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3F" w:rsidRDefault="002B16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163F" w:rsidRDefault="002B163F">
      <w:pPr>
        <w:pStyle w:val="ConsPlusNormal"/>
        <w:jc w:val="both"/>
        <w:outlineLvl w:val="0"/>
      </w:pPr>
    </w:p>
    <w:p w:rsidR="002B163F" w:rsidRDefault="002B163F">
      <w:pPr>
        <w:pStyle w:val="ConsPlusTitle"/>
        <w:jc w:val="center"/>
        <w:outlineLvl w:val="0"/>
      </w:pPr>
      <w:r>
        <w:t>АДМИНИСТРАЦИЯ ГОРОДА АЧИНСКА</w:t>
      </w:r>
    </w:p>
    <w:p w:rsidR="002B163F" w:rsidRDefault="002B163F">
      <w:pPr>
        <w:pStyle w:val="ConsPlusTitle"/>
        <w:jc w:val="center"/>
      </w:pPr>
      <w:r>
        <w:t>КРАСНОЯРСКОГО КРАЯ</w:t>
      </w:r>
    </w:p>
    <w:p w:rsidR="002B163F" w:rsidRDefault="002B163F">
      <w:pPr>
        <w:pStyle w:val="ConsPlusTitle"/>
        <w:jc w:val="center"/>
      </w:pPr>
    </w:p>
    <w:p w:rsidR="002B163F" w:rsidRDefault="002B163F">
      <w:pPr>
        <w:pStyle w:val="ConsPlusTitle"/>
        <w:jc w:val="center"/>
      </w:pPr>
      <w:r>
        <w:t>ПОСТАНОВЛЕНИЕ</w:t>
      </w:r>
    </w:p>
    <w:p w:rsidR="002B163F" w:rsidRDefault="002B163F">
      <w:pPr>
        <w:pStyle w:val="ConsPlusTitle"/>
        <w:jc w:val="center"/>
      </w:pPr>
      <w:r>
        <w:t>от 30 сентября 2013 г. N 323-п</w:t>
      </w:r>
    </w:p>
    <w:p w:rsidR="002B163F" w:rsidRDefault="002B163F">
      <w:pPr>
        <w:pStyle w:val="ConsPlusTitle"/>
        <w:jc w:val="center"/>
      </w:pPr>
    </w:p>
    <w:p w:rsidR="002B163F" w:rsidRDefault="002B163F">
      <w:pPr>
        <w:pStyle w:val="ConsPlusTitle"/>
        <w:jc w:val="center"/>
      </w:pPr>
      <w:r>
        <w:t>ОБ УТВЕРЖДЕНИИ МУНИЦИПАЛЬНОЙ ПРОГРАММЫ ГОРОДА</w:t>
      </w:r>
    </w:p>
    <w:p w:rsidR="002B163F" w:rsidRDefault="002B163F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2B163F" w:rsidRDefault="002B163F">
      <w:pPr>
        <w:pStyle w:val="ConsPlusTitle"/>
        <w:jc w:val="center"/>
      </w:pPr>
      <w:r>
        <w:t>ОТ ЧРЕЗВЫЧАЙНЫХ СИТУАЦИЙ ПРИРОДНОГО И ТЕХНОГЕННОГО</w:t>
      </w:r>
    </w:p>
    <w:p w:rsidR="002B163F" w:rsidRDefault="002B163F">
      <w:pPr>
        <w:pStyle w:val="ConsPlusTitle"/>
        <w:jc w:val="center"/>
      </w:pPr>
      <w:r>
        <w:t>ХАРАКТЕРА"</w:t>
      </w:r>
    </w:p>
    <w:p w:rsidR="002B163F" w:rsidRDefault="002B1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6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7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8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9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10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1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2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3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4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5" w:history="1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6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8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20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21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2B163F" w:rsidRDefault="002B163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right"/>
      </w:pPr>
      <w:r>
        <w:t>Исполняющий полномочия</w:t>
      </w:r>
    </w:p>
    <w:p w:rsidR="002B163F" w:rsidRDefault="002B163F">
      <w:pPr>
        <w:pStyle w:val="ConsPlusNormal"/>
        <w:jc w:val="right"/>
      </w:pPr>
      <w:r>
        <w:t>Главы Администрации</w:t>
      </w:r>
    </w:p>
    <w:p w:rsidR="002B163F" w:rsidRDefault="002B163F">
      <w:pPr>
        <w:pStyle w:val="ConsPlusNormal"/>
        <w:jc w:val="right"/>
      </w:pPr>
      <w:r>
        <w:t>города Ачинска</w:t>
      </w:r>
    </w:p>
    <w:p w:rsidR="002B163F" w:rsidRDefault="002B163F">
      <w:pPr>
        <w:pStyle w:val="ConsPlusNormal"/>
        <w:jc w:val="right"/>
      </w:pPr>
      <w:r>
        <w:t>П.Я.ХОХЛОВ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right"/>
        <w:outlineLvl w:val="0"/>
      </w:pPr>
      <w:r>
        <w:t>Приложение</w:t>
      </w:r>
    </w:p>
    <w:p w:rsidR="002B163F" w:rsidRDefault="002B163F">
      <w:pPr>
        <w:pStyle w:val="ConsPlusNormal"/>
        <w:jc w:val="right"/>
      </w:pPr>
      <w:r>
        <w:t>к Постановлению</w:t>
      </w:r>
    </w:p>
    <w:p w:rsidR="002B163F" w:rsidRDefault="002B163F">
      <w:pPr>
        <w:pStyle w:val="ConsPlusNormal"/>
        <w:jc w:val="right"/>
      </w:pPr>
      <w:r>
        <w:t>Администрации города Ачинска</w:t>
      </w:r>
    </w:p>
    <w:p w:rsidR="002B163F" w:rsidRDefault="002B163F">
      <w:pPr>
        <w:pStyle w:val="ConsPlusNormal"/>
        <w:jc w:val="right"/>
      </w:pPr>
      <w:r>
        <w:t>от 30 сентября 2013 г. N 323-п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Title"/>
        <w:jc w:val="center"/>
      </w:pPr>
      <w:bookmarkStart w:id="0" w:name="P39"/>
      <w:bookmarkEnd w:id="0"/>
      <w:r>
        <w:t>МУНИЦИПАЛЬНАЯ ПРОГРАММА</w:t>
      </w:r>
    </w:p>
    <w:p w:rsidR="002B163F" w:rsidRDefault="002B163F">
      <w:pPr>
        <w:pStyle w:val="ConsPlusTitle"/>
        <w:jc w:val="center"/>
      </w:pPr>
      <w:r>
        <w:t>ГОРОДА АЧИНСКА "ЗАЩИТА НАСЕЛЕНИЯ И ТЕРРИТОРИЙ ГОРОДА</w:t>
      </w:r>
    </w:p>
    <w:p w:rsidR="002B163F" w:rsidRDefault="002B163F">
      <w:pPr>
        <w:pStyle w:val="ConsPlusTitle"/>
        <w:jc w:val="center"/>
      </w:pPr>
      <w:r>
        <w:t>АЧИНСКА ОТ ЧРЕЗВЫЧАЙНЫХ СИТУАЦИЙ ПРИРОДНОГО</w:t>
      </w:r>
    </w:p>
    <w:p w:rsidR="002B163F" w:rsidRDefault="002B163F">
      <w:pPr>
        <w:pStyle w:val="ConsPlusTitle"/>
        <w:jc w:val="center"/>
      </w:pPr>
      <w:r>
        <w:t>И ТЕХНОГЕННОГО ХАРАКТЕРА"</w:t>
      </w:r>
    </w:p>
    <w:p w:rsidR="002B163F" w:rsidRDefault="002B1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3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 xml:space="preserve">, от 11.03.2016 </w:t>
            </w:r>
            <w:hyperlink r:id="rId24" w:history="1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25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1"/>
      </w:pPr>
      <w:r>
        <w:t>1. ПАСПОРТ</w:t>
      </w:r>
    </w:p>
    <w:p w:rsidR="002B163F" w:rsidRDefault="002B163F">
      <w:pPr>
        <w:pStyle w:val="ConsPlusNormal"/>
        <w:jc w:val="center"/>
      </w:pPr>
      <w:r>
        <w:t>МУНИЦИПАЛЬНОЙ ПРОГРАММЫ ГОРОДА АЧИНСКА "ЗАЩИТА НАСЕЛЕНИЯ</w:t>
      </w:r>
    </w:p>
    <w:p w:rsidR="002B163F" w:rsidRDefault="002B163F">
      <w:pPr>
        <w:pStyle w:val="ConsPlusNormal"/>
        <w:jc w:val="center"/>
      </w:pPr>
      <w:r>
        <w:t>И ТЕРРИТОРИЙ ГОРОДА АЧИНСКА ОТ ЧРЕЗВЫЧАЙНЫХ СИТУАЦИЙ</w:t>
      </w:r>
    </w:p>
    <w:p w:rsidR="002B163F" w:rsidRDefault="002B163F">
      <w:pPr>
        <w:pStyle w:val="ConsPlusNormal"/>
        <w:jc w:val="center"/>
      </w:pPr>
      <w:r>
        <w:t>ПРИРОДНОГО И ТЕХНОГЕННОГО ХАРАКТЕРА"</w:t>
      </w:r>
    </w:p>
    <w:p w:rsidR="002B163F" w:rsidRDefault="002B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 (далее - программа)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МКУ "Управление ГО, ЧС и ПБ"</w:t>
            </w:r>
          </w:p>
        </w:tc>
      </w:tr>
      <w:tr w:rsidR="002B163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B163F" w:rsidRDefault="002B163F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2B163F" w:rsidRDefault="002B163F">
            <w:pPr>
              <w:pStyle w:val="ConsPlusNormal"/>
            </w:pPr>
            <w:r>
              <w:t>Администрация города Ачинска (управление жилищно-коммунального хозяйства, отдел бухгалтерского учета и контроля) (далее - администрация города Ачинска)</w:t>
            </w:r>
          </w:p>
        </w:tc>
      </w:tr>
      <w:tr w:rsidR="002B163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B163F" w:rsidRDefault="002B163F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17.05.2016 N 157-п)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"</w:t>
            </w:r>
            <w:hyperlink w:anchor="P90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Задача муниципальной 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2014 - 2018 годы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hyperlink w:anchor="P22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программы с расшифровкой плановых значений по годам ее реализации, </w:t>
            </w:r>
            <w:hyperlink w:anchor="P345" w:history="1">
              <w:r>
                <w:rPr>
                  <w:color w:val="0000FF"/>
                </w:rPr>
                <w:t>значения</w:t>
              </w:r>
            </w:hyperlink>
            <w:r>
              <w:t xml:space="preserve"> целевых показателей на долгосрочный период (приложения N 1, 2 к настоящему паспорту)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2B163F" w:rsidRDefault="002B163F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2B163F" w:rsidRDefault="002B163F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2B163F" w:rsidRDefault="002B163F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</w:t>
            </w:r>
          </w:p>
          <w:p w:rsidR="002B163F" w:rsidRDefault="002B163F">
            <w:pPr>
              <w:pStyle w:val="ConsPlusNormal"/>
            </w:pPr>
            <w:r>
              <w:t xml:space="preserve">(представлены в </w:t>
            </w:r>
            <w:hyperlink w:anchor="P229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345" w:history="1">
              <w:r>
                <w:rPr>
                  <w:color w:val="0000FF"/>
                </w:rPr>
                <w:t>2</w:t>
              </w:r>
            </w:hyperlink>
            <w:r>
              <w:t xml:space="preserve"> к паспорту программы)</w:t>
            </w:r>
          </w:p>
        </w:tc>
      </w:tr>
      <w:tr w:rsidR="002B163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B163F" w:rsidRDefault="002B163F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2B163F" w:rsidRDefault="002B163F">
            <w:pPr>
              <w:pStyle w:val="ConsPlusNormal"/>
            </w:pPr>
            <w:r>
              <w:t>Общий объем финансирования - 139088,8 тыс. рублей:</w:t>
            </w:r>
          </w:p>
          <w:p w:rsidR="002B163F" w:rsidRDefault="002B163F">
            <w:pPr>
              <w:pStyle w:val="ConsPlusNormal"/>
            </w:pPr>
            <w:r>
              <w:t>2014 год - 28089,2 тыс. рублей,</w:t>
            </w:r>
          </w:p>
          <w:p w:rsidR="002B163F" w:rsidRDefault="002B163F">
            <w:pPr>
              <w:pStyle w:val="ConsPlusNormal"/>
            </w:pPr>
            <w:r>
              <w:t>2015 год - 29508,0 тыс. рублей,</w:t>
            </w:r>
          </w:p>
          <w:p w:rsidR="002B163F" w:rsidRDefault="002B163F">
            <w:pPr>
              <w:pStyle w:val="ConsPlusNormal"/>
            </w:pPr>
            <w:r>
              <w:t>2016 год - 29644,2 тыс. рублей,</w:t>
            </w:r>
          </w:p>
          <w:p w:rsidR="002B163F" w:rsidRDefault="002B163F">
            <w:pPr>
              <w:pStyle w:val="ConsPlusNormal"/>
            </w:pPr>
            <w:r>
              <w:t>2017 год - 25923,7 тыс. рублей,</w:t>
            </w:r>
          </w:p>
          <w:p w:rsidR="002B163F" w:rsidRDefault="002B163F">
            <w:pPr>
              <w:pStyle w:val="ConsPlusNormal"/>
            </w:pPr>
            <w:r>
              <w:t>2018 год - 25923,7 тыс. рублей,</w:t>
            </w:r>
          </w:p>
          <w:p w:rsidR="002B163F" w:rsidRDefault="002B163F">
            <w:pPr>
              <w:pStyle w:val="ConsPlusNormal"/>
            </w:pPr>
            <w:r>
              <w:t>в том числе за счет средств местного бюджета - 139088,8 тыс. рублей:</w:t>
            </w:r>
          </w:p>
          <w:p w:rsidR="002B163F" w:rsidRDefault="002B163F">
            <w:pPr>
              <w:pStyle w:val="ConsPlusNormal"/>
            </w:pPr>
            <w:r>
              <w:t>2014 год - 28089,2 тыс. рублей,</w:t>
            </w:r>
          </w:p>
          <w:p w:rsidR="002B163F" w:rsidRDefault="002B163F">
            <w:pPr>
              <w:pStyle w:val="ConsPlusNormal"/>
            </w:pPr>
            <w:r>
              <w:t>2015 год - 29508,0 тыс. рублей,</w:t>
            </w:r>
          </w:p>
          <w:p w:rsidR="002B163F" w:rsidRDefault="002B163F">
            <w:pPr>
              <w:pStyle w:val="ConsPlusNormal"/>
            </w:pPr>
            <w:r>
              <w:t>2016 год - 29644,2 тыс. рублей,</w:t>
            </w:r>
          </w:p>
          <w:p w:rsidR="002B163F" w:rsidRDefault="002B163F">
            <w:pPr>
              <w:pStyle w:val="ConsPlusNormal"/>
            </w:pPr>
            <w:r>
              <w:t>2017 год - 25923,7 тыс. рублей,</w:t>
            </w:r>
          </w:p>
          <w:p w:rsidR="002B163F" w:rsidRDefault="002B163F">
            <w:pPr>
              <w:pStyle w:val="ConsPlusNormal"/>
            </w:pPr>
            <w:r>
              <w:t>2018 год - 25923,7 тыс. рублей</w:t>
            </w:r>
          </w:p>
        </w:tc>
      </w:tr>
      <w:tr w:rsidR="002B163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B163F" w:rsidRDefault="002B163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17.05.2016 N 157-п)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Перечень объектов капитального строительства муниципальной собственности города Ачинска (приложение N 3 к настоящему паспорту)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  <w:jc w:val="center"/>
            </w:pPr>
            <w:r>
              <w:t>-</w:t>
            </w:r>
          </w:p>
        </w:tc>
      </w:tr>
    </w:tbl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1"/>
      </w:pPr>
      <w:r>
        <w:t>2. ОСНОВНЫЕ РАЗДЕЛЫ ПРОГРАММЫ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2"/>
      </w:pPr>
      <w:r>
        <w:t>2.1. Характеристика текущего состояния гражданской</w:t>
      </w:r>
    </w:p>
    <w:p w:rsidR="002B163F" w:rsidRDefault="002B163F">
      <w:pPr>
        <w:pStyle w:val="ConsPlusNormal"/>
        <w:jc w:val="center"/>
      </w:pPr>
      <w:r>
        <w:t>обороны, чрезвычайных ситуаций и пожарной безопасности</w:t>
      </w:r>
    </w:p>
    <w:p w:rsidR="002B163F" w:rsidRDefault="002B163F">
      <w:pPr>
        <w:pStyle w:val="ConsPlusNormal"/>
        <w:jc w:val="center"/>
      </w:pPr>
      <w:r>
        <w:t>с указанием основных показателей социально-экономического</w:t>
      </w:r>
    </w:p>
    <w:p w:rsidR="002B163F" w:rsidRDefault="002B163F">
      <w:pPr>
        <w:pStyle w:val="ConsPlusNormal"/>
        <w:jc w:val="center"/>
      </w:pPr>
      <w:r>
        <w:t>развития города Ачинска и анализ социальных,</w:t>
      </w:r>
    </w:p>
    <w:p w:rsidR="002B163F" w:rsidRDefault="002B163F">
      <w:pPr>
        <w:pStyle w:val="ConsPlusNormal"/>
        <w:jc w:val="center"/>
      </w:pPr>
      <w:r>
        <w:t>финансово-экономических и прочих рисков реализации</w:t>
      </w:r>
    </w:p>
    <w:p w:rsidR="002B163F" w:rsidRDefault="002B163F">
      <w:pPr>
        <w:pStyle w:val="ConsPlusNormal"/>
        <w:jc w:val="center"/>
      </w:pPr>
      <w:r>
        <w:t>муниципальной программы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15 объектов, имеющих категорию по гражданской обороне.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отделением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</w:t>
      </w:r>
      <w:r>
        <w:lastRenderedPageBreak/>
        <w:t>канализационных сетях приведет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 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 вместимостью 200 человек.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Обеспеченность НРС убежищами составляет 100%.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 из расчета на 100% их общей численности.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Обеспеченность населения, попадающих в зону возможного химического заражения при аварии на ЗАО "Назаровское" отделения N 11, средствами индивидуальной защиты составляет: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всего населения - 9,824 тыс. чел./87%;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работающее население - 1,024 тыс. чел./40,0%;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неработающего взрослого населения - 4,173 тыс. чел./100%;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детей от 1,5 до 7 лет - 950 чел./100%;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детей от 7 до 17 лет - 2,200 тыс. чел./100%;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детей от 0 до 1,5 лет - 650 чел./100%.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lastRenderedPageBreak/>
        <w:t>За 2014 год на территории города произошло 169 пожаров, из них в жилом секторе 107, что составляет 63% от общего количества пожаров. На объектах экономики произошел 1 пожар, прочих - 61. В результате на пожарах погибло 12 человек, травмировано 11 человек.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2014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26.12.2005 N 395-п создано муниципальное учреждение "Управление по делам гражданской обороны, чрезвычайным ситуациям и пожарной безопасности города Ачинска".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Так, в 2014 году аварийно-спасательным отрядом экстренного реагирования (далее - АСОЭР) осуществлено 512 выездов по выполнению различных видов оказания помощи. Для АСОЭР приобретено: автомобиль на базе ГАЗель 27057 с комплектом аварийно-спасательного инструмента и оборудования, 4 аппарата дыхательных ПТС "Базис", 13 панорамных масок Panorama N OVA Standart P (базис, Авиа, Профи, РА 94 Pius Basic, мотопомпа "Кайман", два пожарных рукава).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В 2014 году прошли переподготовку 17 сотрудников АСОЭР по программе "Промышленный альпинист 5 разряда".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АСОЭР осуществляет следующие мероприятия: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разведку зоны чрезвычайной ситуации;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поисково-спасательные работы в зоне чрезвычайной ситуации;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 для оказания помощи населению.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В 2014 году в единую дежурно-диспетчерскую службу (далее - ЕДДС) МКУ "Управление ГО, ЧС и ПБ" поступило 45682 сообщения от граждан и организаций. В результате деятельности ЕДДС оказана помощь 28998 человек.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Подготовка специалистов управления гражданской обороны МКУ "Управление ГО, ЧС и ПБ", должностных лиц и специалистов российской системы предупреждения и ликвидации чрезвычайных ситуаций (далее - РСЧС) и гражданской обороны (далее - ГО)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Красноярского края (далее - КГКОУ "УМЦ по ГО, ЧС и ПБ Красноярского края")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учебно-консультационном пункте </w:t>
      </w:r>
      <w:r>
        <w:lastRenderedPageBreak/>
        <w:t>(далее - УКП), практические действия отрабатываются в ходе проведения учений и тренировок. Подготовка в учебных заведениях организована в соответствии с утвержденными программами.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С 2003 года при МКУ "Управление ГО, ЧС и ПБ" функционирует ЕДДС города, которая через дежурно-диспетчерские службы (далее - ДДС)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Главе города Ачинска и Губернатору Красноярского края. ДДС города обязаны своевременно представлять информацию о тех или иных событиях на своих предприятиях.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2"/>
      </w:pPr>
      <w:r>
        <w:t>2.2. Приоритеты и цели социально-экономического развития</w:t>
      </w:r>
    </w:p>
    <w:p w:rsidR="002B163F" w:rsidRDefault="002B163F">
      <w:pPr>
        <w:pStyle w:val="ConsPlusNormal"/>
        <w:jc w:val="center"/>
      </w:pPr>
      <w:r>
        <w:t>в сфере гражданской обороны, чрезвычайных ситуаций</w:t>
      </w:r>
    </w:p>
    <w:p w:rsidR="002B163F" w:rsidRDefault="002B163F">
      <w:pPr>
        <w:pStyle w:val="ConsPlusNormal"/>
        <w:jc w:val="center"/>
      </w:pPr>
      <w:r>
        <w:t>и пожарной безопасности, описание основных целей и задач</w:t>
      </w:r>
    </w:p>
    <w:p w:rsidR="002B163F" w:rsidRDefault="002B163F">
      <w:pPr>
        <w:pStyle w:val="ConsPlusNormal"/>
        <w:jc w:val="center"/>
      </w:pPr>
      <w:r>
        <w:t>муниципальной программы, прогноз развития гражданской</w:t>
      </w:r>
    </w:p>
    <w:p w:rsidR="002B163F" w:rsidRDefault="002B163F">
      <w:pPr>
        <w:pStyle w:val="ConsPlusNormal"/>
        <w:jc w:val="center"/>
      </w:pPr>
      <w:r>
        <w:t>обороны, чрезвычайных ситуаций и пожарной безопасности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2"/>
      </w:pPr>
      <w:r>
        <w:t>2.3. Механизм реализации отдельных мероприятий</w:t>
      </w:r>
    </w:p>
    <w:p w:rsidR="002B163F" w:rsidRDefault="002B163F">
      <w:pPr>
        <w:pStyle w:val="ConsPlusNormal"/>
        <w:jc w:val="center"/>
      </w:pPr>
      <w:r>
        <w:t>муниципальной программы (описание организационных,</w:t>
      </w:r>
    </w:p>
    <w:p w:rsidR="002B163F" w:rsidRDefault="002B163F">
      <w:pPr>
        <w:pStyle w:val="ConsPlusNormal"/>
        <w:jc w:val="center"/>
      </w:pPr>
      <w:r>
        <w:t>экономических и правовых механизмов, необходимых</w:t>
      </w:r>
    </w:p>
    <w:p w:rsidR="002B163F" w:rsidRDefault="002B163F">
      <w:pPr>
        <w:pStyle w:val="ConsPlusNormal"/>
        <w:jc w:val="center"/>
      </w:pPr>
      <w:r>
        <w:t>для эффективной реализации отдельных мероприятий</w:t>
      </w:r>
    </w:p>
    <w:p w:rsidR="002B163F" w:rsidRDefault="002B163F">
      <w:pPr>
        <w:pStyle w:val="ConsPlusNormal"/>
        <w:jc w:val="center"/>
      </w:pPr>
      <w:r>
        <w:t>муниципальной программы; последовательность выполнения</w:t>
      </w:r>
    </w:p>
    <w:p w:rsidR="002B163F" w:rsidRDefault="002B163F">
      <w:pPr>
        <w:pStyle w:val="ConsPlusNormal"/>
        <w:jc w:val="center"/>
      </w:pPr>
      <w:r>
        <w:t>отдельных мероприятий муниципальной программы,</w:t>
      </w:r>
    </w:p>
    <w:p w:rsidR="002B163F" w:rsidRDefault="002B163F">
      <w:pPr>
        <w:pStyle w:val="ConsPlusNormal"/>
        <w:jc w:val="center"/>
      </w:pPr>
      <w:r>
        <w:lastRenderedPageBreak/>
        <w:t>их взаимоувязанность; критерии выбора исполнителей;</w:t>
      </w:r>
    </w:p>
    <w:p w:rsidR="002B163F" w:rsidRDefault="002B163F">
      <w:pPr>
        <w:pStyle w:val="ConsPlusNormal"/>
        <w:jc w:val="center"/>
      </w:pPr>
      <w:r>
        <w:t>критерии выбора получателей муниципальных услуг) или ссылка</w:t>
      </w:r>
    </w:p>
    <w:p w:rsidR="002B163F" w:rsidRDefault="002B163F">
      <w:pPr>
        <w:pStyle w:val="ConsPlusNormal"/>
        <w:jc w:val="center"/>
      </w:pPr>
      <w:r>
        <w:t>на нормативный акт, регламентирующий реализацию</w:t>
      </w:r>
    </w:p>
    <w:p w:rsidR="002B163F" w:rsidRDefault="002B163F">
      <w:pPr>
        <w:pStyle w:val="ConsPlusNormal"/>
        <w:jc w:val="center"/>
      </w:pPr>
      <w:r>
        <w:t>соответствующих мероприятий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>Решение задач программы достигается реализацией подпрограммы.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Главными распорядителями бюджетных средств являются МКУ "Управление ГО, ЧС и ПБ" и Администрация города Ачинска (управление ЖКХ).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Реализация мероприятий программы осуществляется в соответствии с Законами Красноярского края: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32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33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06.05.2014 N 262-п "О городском звене краевой территориальной подсистемы единой государственной системы предупреждения и ликвидации чрезвычайных ситуаций";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03.07.2014 N 348-п "Об утверждении Положения 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2"/>
      </w:pPr>
      <w:r>
        <w:t>2.4. Прогноз конечных результатов муниципальной программы,</w:t>
      </w:r>
    </w:p>
    <w:p w:rsidR="002B163F" w:rsidRDefault="002B163F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2B163F" w:rsidRDefault="002B163F">
      <w:pPr>
        <w:pStyle w:val="ConsPlusNormal"/>
        <w:jc w:val="center"/>
      </w:pPr>
      <w:r>
        <w:t>уровня и качества жизни населения, социальной сферы,</w:t>
      </w:r>
    </w:p>
    <w:p w:rsidR="002B163F" w:rsidRDefault="002B163F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2B163F" w:rsidRDefault="002B163F">
      <w:pPr>
        <w:pStyle w:val="ConsPlusNormal"/>
        <w:jc w:val="center"/>
      </w:pPr>
      <w:r>
        <w:t>интересов и потребностей в соответствующей сфере</w:t>
      </w:r>
    </w:p>
    <w:p w:rsidR="002B163F" w:rsidRDefault="002B163F">
      <w:pPr>
        <w:pStyle w:val="ConsPlusNormal"/>
        <w:jc w:val="center"/>
      </w:pPr>
      <w:r>
        <w:t>на территории города Ачинска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>Реализация программы позволит: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lastRenderedPageBreak/>
        <w:t>- повысить уровень обеспечения профилактики и тушения пожаров в городе;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2"/>
      </w:pPr>
      <w:r>
        <w:t>2.5. Перечень подпрограмм с указанием сроков их реализации</w:t>
      </w:r>
    </w:p>
    <w:p w:rsidR="002B163F" w:rsidRDefault="002B163F">
      <w:pPr>
        <w:pStyle w:val="ConsPlusNormal"/>
        <w:jc w:val="center"/>
      </w:pPr>
      <w:r>
        <w:t>и ожидаемых результатов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 xml:space="preserve">В рамках программы реализуется следующая </w:t>
      </w:r>
      <w:hyperlink w:anchor="P906" w:history="1">
        <w:r>
          <w:rPr>
            <w:color w:val="0000FF"/>
          </w:rPr>
          <w:t>подпрограмма</w:t>
        </w:r>
      </w:hyperlink>
      <w: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Сроки выполнения подпрограммы: 2014 - 2018 годы.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Результатом выполнения подпрограммы являются: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снижение рисков возникновения и развития чрезвычайных ситуаций природного и техногенного характера;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сокращение ущерба и потерь от чрезвычайных ситуаций муниципального характера;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повышение уровня обеспечения защиты населения города от опасностей, возникающих при военных конфликтах или вследствие этих конфликтов;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повышение уровня обеспечения профилактики и тушения пожаров в городе.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2"/>
      </w:pPr>
      <w:r>
        <w:t>2.6. Информация о распределении планируемых расходов</w:t>
      </w:r>
    </w:p>
    <w:p w:rsidR="002B163F" w:rsidRDefault="002B163F">
      <w:pPr>
        <w:pStyle w:val="ConsPlusNormal"/>
        <w:jc w:val="center"/>
      </w:pPr>
      <w:r>
        <w:t>по отдельным мероприятиям муниципальной программы,</w:t>
      </w:r>
    </w:p>
    <w:p w:rsidR="002B163F" w:rsidRDefault="002B163F">
      <w:pPr>
        <w:pStyle w:val="ConsPlusNormal"/>
        <w:jc w:val="center"/>
      </w:pPr>
      <w:r>
        <w:t>подпрограммам с указанием главных распорядителей средств</w:t>
      </w:r>
    </w:p>
    <w:p w:rsidR="002B163F" w:rsidRDefault="002B163F">
      <w:pPr>
        <w:pStyle w:val="ConsPlusNormal"/>
        <w:jc w:val="center"/>
      </w:pPr>
      <w:r>
        <w:t>бюджета города Ачинска, а также по годам</w:t>
      </w:r>
    </w:p>
    <w:p w:rsidR="002B163F" w:rsidRDefault="002B163F">
      <w:pPr>
        <w:pStyle w:val="ConsPlusNormal"/>
        <w:jc w:val="center"/>
      </w:pPr>
      <w:r>
        <w:t>реализации программы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hyperlink w:anchor="P461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отдельным мероприятиям программы и подпрограммы представлена в приложении N 3.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2"/>
      </w:pPr>
      <w:r>
        <w:t>2.7. Информация о ресурсном обеспечении и прогнозной оценке</w:t>
      </w:r>
    </w:p>
    <w:p w:rsidR="002B163F" w:rsidRDefault="002B163F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2B163F" w:rsidRDefault="002B163F">
      <w:pPr>
        <w:pStyle w:val="ConsPlusNormal"/>
        <w:jc w:val="center"/>
      </w:pPr>
      <w:r>
        <w:t>с учетом источников финансирования, в том числе средств</w:t>
      </w:r>
    </w:p>
    <w:p w:rsidR="002B163F" w:rsidRDefault="002B163F">
      <w:pPr>
        <w:pStyle w:val="ConsPlusNormal"/>
        <w:jc w:val="center"/>
      </w:pPr>
      <w:r>
        <w:t>федерального бюджета, краевого бюджета, бюджета города,</w:t>
      </w:r>
    </w:p>
    <w:p w:rsidR="002B163F" w:rsidRDefault="002B163F">
      <w:pPr>
        <w:pStyle w:val="ConsPlusNormal"/>
        <w:jc w:val="center"/>
      </w:pPr>
      <w:r>
        <w:t>а также перечень реализуемых ими мероприятий - в случае</w:t>
      </w:r>
    </w:p>
    <w:p w:rsidR="002B163F" w:rsidRDefault="002B163F">
      <w:pPr>
        <w:pStyle w:val="ConsPlusNormal"/>
        <w:jc w:val="center"/>
      </w:pPr>
      <w:r>
        <w:t>участия в реализации программы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hyperlink w:anchor="P664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программы представлена в приложении N 4.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right"/>
        <w:outlineLvl w:val="1"/>
      </w:pPr>
      <w:r>
        <w:t>Приложение N 1</w:t>
      </w:r>
    </w:p>
    <w:p w:rsidR="002B163F" w:rsidRDefault="002B163F">
      <w:pPr>
        <w:pStyle w:val="ConsPlusNormal"/>
        <w:jc w:val="right"/>
      </w:pPr>
      <w:r>
        <w:t>к паспорту</w:t>
      </w:r>
    </w:p>
    <w:p w:rsidR="002B163F" w:rsidRDefault="002B163F">
      <w:pPr>
        <w:pStyle w:val="ConsPlusNormal"/>
        <w:jc w:val="right"/>
      </w:pPr>
      <w:r>
        <w:t>муниципальной программы</w:t>
      </w:r>
    </w:p>
    <w:p w:rsidR="002B163F" w:rsidRDefault="002B163F">
      <w:pPr>
        <w:pStyle w:val="ConsPlusNormal"/>
        <w:jc w:val="right"/>
      </w:pPr>
      <w:r>
        <w:t>города Ачинска "Защита населения</w:t>
      </w:r>
    </w:p>
    <w:p w:rsidR="002B163F" w:rsidRDefault="002B163F">
      <w:pPr>
        <w:pStyle w:val="ConsPlusNormal"/>
        <w:jc w:val="right"/>
      </w:pPr>
      <w:r>
        <w:t>и территорий города Ачинска</w:t>
      </w:r>
    </w:p>
    <w:p w:rsidR="002B163F" w:rsidRDefault="002B163F">
      <w:pPr>
        <w:pStyle w:val="ConsPlusNormal"/>
        <w:jc w:val="right"/>
      </w:pPr>
      <w:r>
        <w:t>от чрезвычайных ситуаций природного</w:t>
      </w:r>
    </w:p>
    <w:p w:rsidR="002B163F" w:rsidRDefault="002B163F">
      <w:pPr>
        <w:pStyle w:val="ConsPlusNormal"/>
        <w:jc w:val="right"/>
      </w:pPr>
      <w:r>
        <w:lastRenderedPageBreak/>
        <w:t>и техногенного характера"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</w:pPr>
      <w:bookmarkStart w:id="1" w:name="P229"/>
      <w:bookmarkEnd w:id="1"/>
      <w:r>
        <w:t>ПЕРЕЧЕНЬ</w:t>
      </w:r>
    </w:p>
    <w:p w:rsidR="002B163F" w:rsidRDefault="002B163F">
      <w:pPr>
        <w:pStyle w:val="ConsPlusNormal"/>
        <w:jc w:val="center"/>
      </w:pPr>
      <w:r>
        <w:t>ЦЕЛЕВЫХ ПОКАЗАТЕЛЕЙ ПРОГРАММЫ И ПОКАЗАТЕЛЕЙ</w:t>
      </w:r>
    </w:p>
    <w:p w:rsidR="002B163F" w:rsidRDefault="002B163F">
      <w:pPr>
        <w:pStyle w:val="ConsPlusNormal"/>
        <w:jc w:val="center"/>
      </w:pPr>
      <w:r>
        <w:t>РЕЗУЛЬТАТИВНОСТИ ПРОГРАММЫ С РАСШИФРОВКОЙ ПЛАНОВЫХ ЗНАЧЕНИЙ</w:t>
      </w:r>
    </w:p>
    <w:p w:rsidR="002B163F" w:rsidRDefault="002B163F">
      <w:pPr>
        <w:pStyle w:val="ConsPlusNormal"/>
        <w:jc w:val="center"/>
      </w:pPr>
      <w:r>
        <w:t>ПО ГОДАМ ЕЕ РЕАЛИЗАЦИИ</w:t>
      </w:r>
    </w:p>
    <w:p w:rsidR="002B163F" w:rsidRDefault="002B163F">
      <w:pPr>
        <w:pStyle w:val="ConsPlusNormal"/>
        <w:jc w:val="both"/>
      </w:pPr>
    </w:p>
    <w:p w:rsidR="002B163F" w:rsidRDefault="002B163F">
      <w:pPr>
        <w:sectPr w:rsidR="002B163F" w:rsidSect="004F0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304"/>
        <w:gridCol w:w="2041"/>
        <w:gridCol w:w="1701"/>
        <w:gridCol w:w="624"/>
        <w:gridCol w:w="624"/>
        <w:gridCol w:w="624"/>
        <w:gridCol w:w="624"/>
        <w:gridCol w:w="624"/>
      </w:tblGrid>
      <w:tr w:rsidR="002B163F">
        <w:tc>
          <w:tcPr>
            <w:tcW w:w="567" w:type="dxa"/>
          </w:tcPr>
          <w:p w:rsidR="002B163F" w:rsidRDefault="002B163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  <w:jc w:val="center"/>
            </w:pPr>
            <w:r>
              <w:t>Цель, целевые показатели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2B163F" w:rsidRDefault="002B163F">
            <w:pPr>
              <w:pStyle w:val="ConsPlusNormal"/>
              <w:jc w:val="center"/>
            </w:pPr>
            <w:r>
              <w:t>Вес показателя результативности</w:t>
            </w:r>
          </w:p>
        </w:tc>
        <w:tc>
          <w:tcPr>
            <w:tcW w:w="1701" w:type="dxa"/>
          </w:tcPr>
          <w:p w:rsidR="002B163F" w:rsidRDefault="002B163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2018 год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B163F" w:rsidRDefault="002B16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B163F" w:rsidRDefault="002B16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1</w:t>
            </w:r>
          </w:p>
        </w:tc>
        <w:tc>
          <w:tcPr>
            <w:tcW w:w="10320" w:type="dxa"/>
            <w:gridSpan w:val="9"/>
          </w:tcPr>
          <w:p w:rsidR="002B163F" w:rsidRDefault="002B163F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2</w:t>
            </w:r>
          </w:p>
        </w:tc>
        <w:tc>
          <w:tcPr>
            <w:tcW w:w="10320" w:type="dxa"/>
            <w:gridSpan w:val="9"/>
          </w:tcPr>
          <w:p w:rsidR="002B163F" w:rsidRDefault="002B163F">
            <w:pPr>
              <w:pStyle w:val="ConsPlusNormal"/>
            </w:pPr>
            <w:r>
              <w:t>Целевые показатели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2.1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2B163F" w:rsidRDefault="002B163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2.2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2B163F" w:rsidRDefault="002B163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43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2.3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 xml:space="preserve">Доля принятых и обработанных сообщений от населения по номеру </w:t>
            </w:r>
            <w:r>
              <w:lastRenderedPageBreak/>
              <w:t>"112" от общего количества сообщений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2B163F" w:rsidRDefault="002B163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2B163F" w:rsidRDefault="002B163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3</w:t>
            </w:r>
          </w:p>
        </w:tc>
        <w:tc>
          <w:tcPr>
            <w:tcW w:w="10320" w:type="dxa"/>
            <w:gridSpan w:val="9"/>
          </w:tcPr>
          <w:p w:rsidR="002B163F" w:rsidRDefault="002B163F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4</w:t>
            </w:r>
          </w:p>
        </w:tc>
        <w:tc>
          <w:tcPr>
            <w:tcW w:w="10320" w:type="dxa"/>
            <w:gridSpan w:val="9"/>
          </w:tcPr>
          <w:p w:rsidR="002B163F" w:rsidRDefault="002B163F">
            <w:pPr>
              <w:pStyle w:val="ConsPlusNormal"/>
            </w:pPr>
            <w:hyperlink w:anchor="P9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4.1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2B163F" w:rsidRDefault="002B163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43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4.2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 xml:space="preserve">Доля принятых и обработанных сообщений от населения по номеру </w:t>
            </w:r>
            <w:r>
              <w:lastRenderedPageBreak/>
              <w:t>"112" от общего количества сообщений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2B163F" w:rsidRDefault="002B163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2B163F" w:rsidRDefault="002B163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</w:tr>
    </w:tbl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right"/>
        <w:outlineLvl w:val="1"/>
      </w:pPr>
      <w:r>
        <w:t>Приложение N 2</w:t>
      </w:r>
    </w:p>
    <w:p w:rsidR="002B163F" w:rsidRDefault="002B163F">
      <w:pPr>
        <w:pStyle w:val="ConsPlusNormal"/>
        <w:jc w:val="right"/>
      </w:pPr>
      <w:r>
        <w:t>к паспорту</w:t>
      </w:r>
    </w:p>
    <w:p w:rsidR="002B163F" w:rsidRDefault="002B163F">
      <w:pPr>
        <w:pStyle w:val="ConsPlusNormal"/>
        <w:jc w:val="right"/>
      </w:pPr>
      <w:r>
        <w:t>муниципальной программы</w:t>
      </w:r>
    </w:p>
    <w:p w:rsidR="002B163F" w:rsidRDefault="002B163F">
      <w:pPr>
        <w:pStyle w:val="ConsPlusNormal"/>
        <w:jc w:val="right"/>
      </w:pPr>
      <w:r>
        <w:t>города Ачинска "Защита населения</w:t>
      </w:r>
    </w:p>
    <w:p w:rsidR="002B163F" w:rsidRDefault="002B163F">
      <w:pPr>
        <w:pStyle w:val="ConsPlusNormal"/>
        <w:jc w:val="right"/>
      </w:pPr>
      <w:r>
        <w:t>и территорий города Ачинска</w:t>
      </w:r>
    </w:p>
    <w:p w:rsidR="002B163F" w:rsidRDefault="002B163F">
      <w:pPr>
        <w:pStyle w:val="ConsPlusNormal"/>
        <w:jc w:val="right"/>
      </w:pPr>
      <w:r>
        <w:t>от чрезвычайных ситуаций</w:t>
      </w:r>
    </w:p>
    <w:p w:rsidR="002B163F" w:rsidRDefault="002B163F">
      <w:pPr>
        <w:pStyle w:val="ConsPlusNormal"/>
        <w:jc w:val="right"/>
      </w:pPr>
      <w:r>
        <w:t>природного и техногенного характера"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</w:pPr>
      <w:bookmarkStart w:id="2" w:name="P345"/>
      <w:bookmarkEnd w:id="2"/>
      <w:r>
        <w:t>ЗНАЧЕНИЯ ЦЕЛЕВЫХ ПОКАЗАТЕЛЕЙ НА ДОЛГОСРОЧНЫЙ ПЕРИОД</w:t>
      </w:r>
    </w:p>
    <w:p w:rsidR="002B163F" w:rsidRDefault="002B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270"/>
        <w:gridCol w:w="709"/>
        <w:gridCol w:w="709"/>
        <w:gridCol w:w="688"/>
        <w:gridCol w:w="680"/>
        <w:gridCol w:w="680"/>
        <w:gridCol w:w="680"/>
        <w:gridCol w:w="618"/>
        <w:gridCol w:w="630"/>
        <w:gridCol w:w="620"/>
        <w:gridCol w:w="625"/>
        <w:gridCol w:w="627"/>
        <w:gridCol w:w="647"/>
        <w:gridCol w:w="616"/>
      </w:tblGrid>
      <w:tr w:rsidR="002B163F">
        <w:tc>
          <w:tcPr>
            <w:tcW w:w="794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Цель, целевые показатели</w:t>
            </w:r>
          </w:p>
        </w:tc>
        <w:tc>
          <w:tcPr>
            <w:tcW w:w="1270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09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8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0" w:type="dxa"/>
            <w:gridSpan w:val="2"/>
          </w:tcPr>
          <w:p w:rsidR="002B163F" w:rsidRDefault="002B163F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063" w:type="dxa"/>
            <w:gridSpan w:val="8"/>
          </w:tcPr>
          <w:p w:rsidR="002B163F" w:rsidRDefault="002B163F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2B163F">
        <w:tc>
          <w:tcPr>
            <w:tcW w:w="794" w:type="dxa"/>
            <w:vMerge/>
          </w:tcPr>
          <w:p w:rsidR="002B163F" w:rsidRDefault="002B163F"/>
        </w:tc>
        <w:tc>
          <w:tcPr>
            <w:tcW w:w="2154" w:type="dxa"/>
            <w:vMerge/>
          </w:tcPr>
          <w:p w:rsidR="002B163F" w:rsidRDefault="002B163F"/>
        </w:tc>
        <w:tc>
          <w:tcPr>
            <w:tcW w:w="1270" w:type="dxa"/>
            <w:vMerge/>
          </w:tcPr>
          <w:p w:rsidR="002B163F" w:rsidRDefault="002B163F"/>
        </w:tc>
        <w:tc>
          <w:tcPr>
            <w:tcW w:w="709" w:type="dxa"/>
            <w:vMerge/>
          </w:tcPr>
          <w:p w:rsidR="002B163F" w:rsidRDefault="002B163F"/>
        </w:tc>
        <w:tc>
          <w:tcPr>
            <w:tcW w:w="709" w:type="dxa"/>
            <w:vMerge/>
          </w:tcPr>
          <w:p w:rsidR="002B163F" w:rsidRDefault="002B163F"/>
        </w:tc>
        <w:tc>
          <w:tcPr>
            <w:tcW w:w="688" w:type="dxa"/>
            <w:vMerge/>
          </w:tcPr>
          <w:p w:rsidR="002B163F" w:rsidRDefault="002B163F"/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18" w:type="dxa"/>
          </w:tcPr>
          <w:p w:rsidR="002B163F" w:rsidRDefault="002B163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30" w:type="dxa"/>
          </w:tcPr>
          <w:p w:rsidR="002B163F" w:rsidRDefault="002B163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20" w:type="dxa"/>
          </w:tcPr>
          <w:p w:rsidR="002B163F" w:rsidRDefault="002B163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25" w:type="dxa"/>
          </w:tcPr>
          <w:p w:rsidR="002B163F" w:rsidRDefault="002B163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27" w:type="dxa"/>
          </w:tcPr>
          <w:p w:rsidR="002B163F" w:rsidRDefault="002B163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47" w:type="dxa"/>
          </w:tcPr>
          <w:p w:rsidR="002B163F" w:rsidRDefault="002B163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16" w:type="dxa"/>
          </w:tcPr>
          <w:p w:rsidR="002B163F" w:rsidRDefault="002B163F">
            <w:pPr>
              <w:pStyle w:val="ConsPlusNormal"/>
              <w:jc w:val="center"/>
            </w:pPr>
            <w:r>
              <w:t>2026 год</w:t>
            </w:r>
          </w:p>
        </w:tc>
      </w:tr>
      <w:tr w:rsidR="002B163F"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2B163F" w:rsidRDefault="002B16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dxa"/>
          </w:tcPr>
          <w:p w:rsidR="002B163F" w:rsidRDefault="002B16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" w:type="dxa"/>
          </w:tcPr>
          <w:p w:rsidR="002B163F" w:rsidRDefault="002B16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2B163F" w:rsidRDefault="002B16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</w:tcPr>
          <w:p w:rsidR="002B163F" w:rsidRDefault="002B16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5" w:type="dxa"/>
          </w:tcPr>
          <w:p w:rsidR="002B163F" w:rsidRDefault="002B16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7" w:type="dxa"/>
          </w:tcPr>
          <w:p w:rsidR="002B163F" w:rsidRDefault="002B16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7" w:type="dxa"/>
          </w:tcPr>
          <w:p w:rsidR="002B163F" w:rsidRDefault="002B163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6" w:type="dxa"/>
          </w:tcPr>
          <w:p w:rsidR="002B163F" w:rsidRDefault="002B163F">
            <w:pPr>
              <w:pStyle w:val="ConsPlusNormal"/>
              <w:jc w:val="center"/>
            </w:pPr>
            <w:r>
              <w:t>16</w:t>
            </w:r>
          </w:p>
        </w:tc>
      </w:tr>
      <w:tr w:rsidR="002B163F">
        <w:tc>
          <w:tcPr>
            <w:tcW w:w="794" w:type="dxa"/>
          </w:tcPr>
          <w:p w:rsidR="002B163F" w:rsidRDefault="002B163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53" w:type="dxa"/>
            <w:gridSpan w:val="15"/>
          </w:tcPr>
          <w:p w:rsidR="002B163F" w:rsidRDefault="002B163F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2B163F">
        <w:tc>
          <w:tcPr>
            <w:tcW w:w="794" w:type="dxa"/>
          </w:tcPr>
          <w:p w:rsidR="002B163F" w:rsidRDefault="002B163F">
            <w:pPr>
              <w:pStyle w:val="ConsPlusNormal"/>
            </w:pPr>
            <w:r>
              <w:t>1.1</w:t>
            </w:r>
          </w:p>
        </w:tc>
        <w:tc>
          <w:tcPr>
            <w:tcW w:w="11953" w:type="dxa"/>
            <w:gridSpan w:val="15"/>
          </w:tcPr>
          <w:p w:rsidR="002B163F" w:rsidRDefault="002B163F">
            <w:pPr>
              <w:pStyle w:val="ConsPlusNormal"/>
            </w:pPr>
            <w:r>
              <w:t>Целевые показатели</w:t>
            </w:r>
          </w:p>
        </w:tc>
      </w:tr>
      <w:tr w:rsidR="002B163F">
        <w:tc>
          <w:tcPr>
            <w:tcW w:w="794" w:type="dxa"/>
          </w:tcPr>
          <w:p w:rsidR="002B163F" w:rsidRDefault="002B163F">
            <w:pPr>
              <w:pStyle w:val="ConsPlusNormal"/>
            </w:pPr>
            <w:r>
              <w:t>1.1.1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70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8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18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0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5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7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47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16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</w:tr>
      <w:tr w:rsidR="002B163F">
        <w:tc>
          <w:tcPr>
            <w:tcW w:w="794" w:type="dxa"/>
          </w:tcPr>
          <w:p w:rsidR="002B163F" w:rsidRDefault="002B163F">
            <w:pPr>
              <w:pStyle w:val="ConsPlusNormal"/>
            </w:pPr>
            <w:r>
              <w:t>1.1.2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270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8" w:type="dxa"/>
          </w:tcPr>
          <w:p w:rsidR="002B163F" w:rsidRDefault="002B163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18" w:type="dxa"/>
          </w:tcPr>
          <w:p w:rsidR="002B163F" w:rsidRDefault="002B163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2B163F" w:rsidRDefault="002B163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0" w:type="dxa"/>
          </w:tcPr>
          <w:p w:rsidR="002B163F" w:rsidRDefault="002B163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5" w:type="dxa"/>
          </w:tcPr>
          <w:p w:rsidR="002B163F" w:rsidRDefault="002B163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7" w:type="dxa"/>
          </w:tcPr>
          <w:p w:rsidR="002B163F" w:rsidRDefault="002B163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47" w:type="dxa"/>
          </w:tcPr>
          <w:p w:rsidR="002B163F" w:rsidRDefault="002B163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16" w:type="dxa"/>
          </w:tcPr>
          <w:p w:rsidR="002B163F" w:rsidRDefault="002B163F">
            <w:pPr>
              <w:pStyle w:val="ConsPlusNormal"/>
              <w:jc w:val="center"/>
            </w:pPr>
            <w:r>
              <w:t>51</w:t>
            </w:r>
          </w:p>
        </w:tc>
      </w:tr>
      <w:tr w:rsidR="002B163F">
        <w:tc>
          <w:tcPr>
            <w:tcW w:w="794" w:type="dxa"/>
          </w:tcPr>
          <w:p w:rsidR="002B163F" w:rsidRDefault="002B163F">
            <w:pPr>
              <w:pStyle w:val="ConsPlusNormal"/>
            </w:pPr>
            <w:r>
              <w:t>1.1.3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70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8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18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0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5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7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7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16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</w:tr>
      <w:tr w:rsidR="002B163F">
        <w:tc>
          <w:tcPr>
            <w:tcW w:w="794" w:type="dxa"/>
          </w:tcPr>
          <w:p w:rsidR="002B163F" w:rsidRDefault="002B163F">
            <w:pPr>
              <w:pStyle w:val="ConsPlusNormal"/>
            </w:pPr>
            <w:r>
              <w:t>1.1.4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 xml:space="preserve">Уровень готовности </w:t>
            </w:r>
            <w:r>
              <w:lastRenderedPageBreak/>
              <w:t>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70" w:type="dxa"/>
          </w:tcPr>
          <w:p w:rsidR="002B163F" w:rsidRDefault="002B163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8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18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0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5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7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47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16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</w:tr>
    </w:tbl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right"/>
        <w:outlineLvl w:val="1"/>
      </w:pPr>
      <w:r>
        <w:t>Приложение N 3</w:t>
      </w:r>
    </w:p>
    <w:p w:rsidR="002B163F" w:rsidRDefault="002B163F">
      <w:pPr>
        <w:pStyle w:val="ConsPlusNormal"/>
        <w:jc w:val="right"/>
      </w:pPr>
      <w:r>
        <w:t>к муниципальной программе</w:t>
      </w:r>
    </w:p>
    <w:p w:rsidR="002B163F" w:rsidRDefault="002B163F">
      <w:pPr>
        <w:pStyle w:val="ConsPlusNormal"/>
        <w:jc w:val="right"/>
      </w:pPr>
      <w:r>
        <w:t>города Ачинска "Защита населения</w:t>
      </w:r>
    </w:p>
    <w:p w:rsidR="002B163F" w:rsidRDefault="002B163F">
      <w:pPr>
        <w:pStyle w:val="ConsPlusNormal"/>
        <w:jc w:val="right"/>
      </w:pPr>
      <w:r>
        <w:t>и территорий города Ачинска</w:t>
      </w:r>
    </w:p>
    <w:p w:rsidR="002B163F" w:rsidRDefault="002B163F">
      <w:pPr>
        <w:pStyle w:val="ConsPlusNormal"/>
        <w:jc w:val="right"/>
      </w:pPr>
      <w:r>
        <w:t>от чрезвычайных ситуаций</w:t>
      </w:r>
    </w:p>
    <w:p w:rsidR="002B163F" w:rsidRDefault="002B163F">
      <w:pPr>
        <w:pStyle w:val="ConsPlusNormal"/>
        <w:jc w:val="right"/>
      </w:pPr>
      <w:r>
        <w:t>природного и техногенного характера"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</w:pPr>
      <w:bookmarkStart w:id="3" w:name="P461"/>
      <w:bookmarkEnd w:id="3"/>
      <w:r>
        <w:t>ИНФОРМАЦИЯ</w:t>
      </w:r>
    </w:p>
    <w:p w:rsidR="002B163F" w:rsidRDefault="002B163F">
      <w:pPr>
        <w:pStyle w:val="ConsPlusNormal"/>
        <w:jc w:val="center"/>
      </w:pPr>
      <w:r>
        <w:t>О РАСПРЕДЕЛЕНИИ ПЛАНИРУЕМЫХ РАСХОДОВ ПО ОТДЕЛЬНЫМ</w:t>
      </w:r>
    </w:p>
    <w:p w:rsidR="002B163F" w:rsidRDefault="002B163F">
      <w:pPr>
        <w:pStyle w:val="ConsPlusNormal"/>
        <w:jc w:val="center"/>
      </w:pPr>
      <w:r>
        <w:t>МЕРОПРИЯТИЯМ МУНИЦИПАЛЬНОЙ ПРОГРАММЫ ГОРОДА АЧИНСКА "ЗАЩИТА</w:t>
      </w:r>
    </w:p>
    <w:p w:rsidR="002B163F" w:rsidRDefault="002B163F">
      <w:pPr>
        <w:pStyle w:val="ConsPlusNormal"/>
        <w:jc w:val="center"/>
      </w:pPr>
      <w:r>
        <w:t>НАСЕЛЕНИЯ И ТЕРРИТОРИЙ ГОРОДА АЧИНСКА ОТ ЧРЕЗВЫЧАЙНЫХ</w:t>
      </w:r>
    </w:p>
    <w:p w:rsidR="002B163F" w:rsidRDefault="002B163F">
      <w:pPr>
        <w:pStyle w:val="ConsPlusNormal"/>
        <w:jc w:val="center"/>
      </w:pPr>
      <w:r>
        <w:t>СИТУАЦИЙ ПРИРОДНОГО И ТЕХНОГЕННОГО ХАРАКТЕРА"</w:t>
      </w:r>
    </w:p>
    <w:p w:rsidR="002B163F" w:rsidRDefault="002B163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B1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от 17.05.2016 N 157-п)</w:t>
            </w:r>
          </w:p>
        </w:tc>
      </w:tr>
    </w:tbl>
    <w:p w:rsidR="002B163F" w:rsidRDefault="002B163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984"/>
        <w:gridCol w:w="1871"/>
        <w:gridCol w:w="907"/>
        <w:gridCol w:w="850"/>
        <w:gridCol w:w="794"/>
        <w:gridCol w:w="680"/>
        <w:gridCol w:w="1179"/>
        <w:gridCol w:w="1179"/>
        <w:gridCol w:w="1179"/>
        <w:gridCol w:w="1179"/>
        <w:gridCol w:w="1179"/>
        <w:gridCol w:w="1361"/>
      </w:tblGrid>
      <w:tr w:rsidR="002B163F">
        <w:tc>
          <w:tcPr>
            <w:tcW w:w="568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71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3231" w:type="dxa"/>
            <w:gridSpan w:val="4"/>
          </w:tcPr>
          <w:p w:rsidR="002B163F" w:rsidRDefault="002B163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256" w:type="dxa"/>
            <w:gridSpan w:val="6"/>
          </w:tcPr>
          <w:p w:rsidR="002B163F" w:rsidRDefault="002B163F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  <w:vMerge/>
          </w:tcPr>
          <w:p w:rsidR="002B163F" w:rsidRDefault="002B163F"/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итого на 2014 - 2018 годы</w:t>
            </w:r>
          </w:p>
        </w:tc>
      </w:tr>
      <w:tr w:rsidR="002B163F">
        <w:tc>
          <w:tcPr>
            <w:tcW w:w="568" w:type="dxa"/>
            <w:vMerge w:val="restart"/>
          </w:tcPr>
          <w:p w:rsidR="002B163F" w:rsidRDefault="002B163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29644,2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139088,8</w:t>
            </w: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26490,1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132532,5</w:t>
            </w: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3154,1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6556,3</w:t>
            </w:r>
          </w:p>
        </w:tc>
      </w:tr>
      <w:tr w:rsidR="002B163F">
        <w:tc>
          <w:tcPr>
            <w:tcW w:w="568" w:type="dxa"/>
            <w:vMerge w:val="restart"/>
          </w:tcPr>
          <w:p w:rsidR="002B163F" w:rsidRDefault="002B163F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hyperlink w:anchor="P906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29644,2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139088,8</w:t>
            </w: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26490,1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132532,5</w:t>
            </w: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3154,1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6556,3</w:t>
            </w:r>
          </w:p>
        </w:tc>
      </w:tr>
      <w:tr w:rsidR="002B163F">
        <w:tc>
          <w:tcPr>
            <w:tcW w:w="568" w:type="dxa"/>
            <w:vMerge w:val="restart"/>
          </w:tcPr>
          <w:p w:rsidR="002B163F" w:rsidRDefault="002B163F">
            <w:pPr>
              <w:pStyle w:val="ConsPlusNormal"/>
            </w:pPr>
            <w:r>
              <w:t>2.1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Мероприятие 1.1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26490,1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132532,5</w:t>
            </w: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26490,1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132532,5</w:t>
            </w: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26490,1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132532,5</w:t>
            </w:r>
          </w:p>
        </w:tc>
      </w:tr>
      <w:tr w:rsidR="002B163F">
        <w:tc>
          <w:tcPr>
            <w:tcW w:w="568" w:type="dxa"/>
            <w:vMerge w:val="restart"/>
          </w:tcPr>
          <w:p w:rsidR="002B163F" w:rsidRDefault="002B163F">
            <w:pPr>
              <w:pStyle w:val="ConsPlusNormal"/>
            </w:pPr>
            <w:r>
              <w:t>2.2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Мероприятие 1.2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3154,1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6556,3</w:t>
            </w: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3154,1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6556,3</w:t>
            </w:r>
          </w:p>
        </w:tc>
      </w:tr>
      <w:tr w:rsidR="002B163F">
        <w:tc>
          <w:tcPr>
            <w:tcW w:w="568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2B163F" w:rsidRDefault="002B163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2B163F" w:rsidRDefault="002B163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3154,1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6556,3</w:t>
            </w:r>
          </w:p>
        </w:tc>
      </w:tr>
    </w:tbl>
    <w:p w:rsidR="002B163F" w:rsidRDefault="002B163F">
      <w:pPr>
        <w:sectPr w:rsidR="002B16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right"/>
        <w:outlineLvl w:val="1"/>
      </w:pPr>
      <w:r>
        <w:t>Приложение N 4</w:t>
      </w:r>
    </w:p>
    <w:p w:rsidR="002B163F" w:rsidRDefault="002B163F">
      <w:pPr>
        <w:pStyle w:val="ConsPlusNormal"/>
        <w:jc w:val="right"/>
      </w:pPr>
      <w:r>
        <w:t>к муниципальной программе</w:t>
      </w:r>
    </w:p>
    <w:p w:rsidR="002B163F" w:rsidRDefault="002B163F">
      <w:pPr>
        <w:pStyle w:val="ConsPlusNormal"/>
        <w:jc w:val="right"/>
      </w:pPr>
      <w:r>
        <w:t>города Ачинска "Защита населения</w:t>
      </w:r>
    </w:p>
    <w:p w:rsidR="002B163F" w:rsidRDefault="002B163F">
      <w:pPr>
        <w:pStyle w:val="ConsPlusNormal"/>
        <w:jc w:val="right"/>
      </w:pPr>
      <w:r>
        <w:t>и территорий города Ачинска</w:t>
      </w:r>
    </w:p>
    <w:p w:rsidR="002B163F" w:rsidRDefault="002B163F">
      <w:pPr>
        <w:pStyle w:val="ConsPlusNormal"/>
        <w:jc w:val="right"/>
      </w:pPr>
      <w:r>
        <w:t>от чрезвычайных ситуаций</w:t>
      </w:r>
    </w:p>
    <w:p w:rsidR="002B163F" w:rsidRDefault="002B163F">
      <w:pPr>
        <w:pStyle w:val="ConsPlusNormal"/>
        <w:jc w:val="right"/>
      </w:pPr>
      <w:r>
        <w:t>природного и техногенного характера"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</w:pPr>
      <w:bookmarkStart w:id="4" w:name="P664"/>
      <w:bookmarkEnd w:id="4"/>
      <w:r>
        <w:t>ИНФОРМАЦИЯ</w:t>
      </w:r>
    </w:p>
    <w:p w:rsidR="002B163F" w:rsidRDefault="002B163F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2B163F" w:rsidRDefault="002B163F">
      <w:pPr>
        <w:pStyle w:val="ConsPlusNormal"/>
        <w:jc w:val="center"/>
      </w:pPr>
      <w:r>
        <w:t>НА РЕАЛИЗАЦИЮ ЦЕЛЕЙ МУНИЦИПАЛЬНОЙ ПРОГРАММЫ ГОРОДА</w:t>
      </w:r>
    </w:p>
    <w:p w:rsidR="002B163F" w:rsidRDefault="002B163F">
      <w:pPr>
        <w:pStyle w:val="ConsPlusNormal"/>
        <w:jc w:val="center"/>
      </w:pPr>
      <w:r>
        <w:t>АЧИНСКА "ЗАЩИТА НАСЕЛЕНИЯ И ТЕРРИТОРИЙ ГОРОДА АЧИНСКА</w:t>
      </w:r>
    </w:p>
    <w:p w:rsidR="002B163F" w:rsidRDefault="002B163F">
      <w:pPr>
        <w:pStyle w:val="ConsPlusNormal"/>
        <w:jc w:val="center"/>
      </w:pPr>
      <w:r>
        <w:t>ОТ ЧРЕЗВЫЧАЙНЫХ СИТУАЦИЙ ПРИРОДНОГО И ТЕХНОГЕННОГО</w:t>
      </w:r>
    </w:p>
    <w:p w:rsidR="002B163F" w:rsidRDefault="002B163F">
      <w:pPr>
        <w:pStyle w:val="ConsPlusNormal"/>
        <w:jc w:val="center"/>
      </w:pPr>
      <w:r>
        <w:t>ХАРАКТЕРА" С УЧЕТОМ ИСТОЧНИКОВ ФИНАНСИРОВАНИЯ,</w:t>
      </w:r>
    </w:p>
    <w:p w:rsidR="002B163F" w:rsidRDefault="002B163F">
      <w:pPr>
        <w:pStyle w:val="ConsPlusNormal"/>
        <w:jc w:val="center"/>
      </w:pPr>
      <w:r>
        <w:t>В ТОМ ЧИСЛЕ ПО УРОВНЯМ БЮДЖЕТНОЙ СИСТЕМЫ</w:t>
      </w:r>
    </w:p>
    <w:p w:rsidR="002B163F" w:rsidRDefault="002B163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B1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от 17.05.2016 N 157-п)</w:t>
            </w:r>
          </w:p>
        </w:tc>
      </w:tr>
    </w:tbl>
    <w:p w:rsidR="002B163F" w:rsidRDefault="002B163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871"/>
        <w:gridCol w:w="1160"/>
        <w:gridCol w:w="1160"/>
        <w:gridCol w:w="1160"/>
        <w:gridCol w:w="1160"/>
        <w:gridCol w:w="1164"/>
        <w:gridCol w:w="1361"/>
      </w:tblGrid>
      <w:tr w:rsidR="002B163F">
        <w:tc>
          <w:tcPr>
            <w:tcW w:w="567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Наименование муниципальной программы, муниципальной подпрограммы</w:t>
            </w:r>
          </w:p>
        </w:tc>
        <w:tc>
          <w:tcPr>
            <w:tcW w:w="1871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7165" w:type="dxa"/>
            <w:gridSpan w:val="6"/>
          </w:tcPr>
          <w:p w:rsidR="002B163F" w:rsidRDefault="002B163F">
            <w:pPr>
              <w:pStyle w:val="ConsPlusNormal"/>
              <w:jc w:val="center"/>
            </w:pPr>
            <w:r>
              <w:t>Оценка расходов (тыс. руб), годы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  <w:vMerge/>
          </w:tcPr>
          <w:p w:rsidR="002B163F" w:rsidRDefault="002B163F"/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итого на 2014 - 2018 годы</w:t>
            </w:r>
          </w:p>
        </w:tc>
      </w:tr>
      <w:tr w:rsidR="002B163F">
        <w:tc>
          <w:tcPr>
            <w:tcW w:w="567" w:type="dxa"/>
            <w:vMerge w:val="restart"/>
          </w:tcPr>
          <w:p w:rsidR="002B163F" w:rsidRDefault="002B163F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 xml:space="preserve">Защита населения и территорий </w:t>
            </w:r>
            <w:r>
              <w:lastRenderedPageBreak/>
              <w:t>города Ачинска от чрезвычайных ситуаций природного и техногенного характера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29644,2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139088,8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 том числе: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краевой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местный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29644,2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139088,8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 w:val="restart"/>
          </w:tcPr>
          <w:p w:rsidR="002B163F" w:rsidRDefault="002B163F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hyperlink w:anchor="P906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Всего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29644,2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139088,8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 том числе: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краевой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местный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29644,2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139088,8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 w:val="restart"/>
          </w:tcPr>
          <w:p w:rsidR="002B163F" w:rsidRDefault="002B163F">
            <w:pPr>
              <w:pStyle w:val="ConsPlusNormal"/>
            </w:pPr>
            <w:r>
              <w:t>2.1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Мероприятие 1.1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Всего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26490,1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132532,5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 том числе: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краевой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местный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26490,1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132532,5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 w:val="restart"/>
          </w:tcPr>
          <w:p w:rsidR="002B163F" w:rsidRDefault="002B163F">
            <w:pPr>
              <w:pStyle w:val="ConsPlusNormal"/>
            </w:pPr>
            <w:r>
              <w:t>2.2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Мероприятие 1.2</w:t>
            </w:r>
          </w:p>
        </w:tc>
        <w:tc>
          <w:tcPr>
            <w:tcW w:w="1984" w:type="dxa"/>
            <w:vMerge w:val="restart"/>
          </w:tcPr>
          <w:p w:rsidR="002B163F" w:rsidRDefault="002B163F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Всего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3154,1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6556,3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 том числе: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краевой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местный бюджет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3154,1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  <w:r>
              <w:t>6556,3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984" w:type="dxa"/>
            <w:vMerge/>
          </w:tcPr>
          <w:p w:rsidR="002B163F" w:rsidRDefault="002B163F"/>
        </w:tc>
        <w:tc>
          <w:tcPr>
            <w:tcW w:w="1871" w:type="dxa"/>
          </w:tcPr>
          <w:p w:rsidR="002B163F" w:rsidRDefault="002B163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64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B163F" w:rsidRDefault="002B163F">
            <w:pPr>
              <w:pStyle w:val="ConsPlusNormal"/>
              <w:jc w:val="center"/>
            </w:pPr>
          </w:p>
        </w:tc>
      </w:tr>
    </w:tbl>
    <w:p w:rsidR="002B163F" w:rsidRDefault="002B163F">
      <w:pPr>
        <w:sectPr w:rsidR="002B16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right"/>
        <w:outlineLvl w:val="1"/>
      </w:pPr>
      <w:r>
        <w:t>Приложение</w:t>
      </w:r>
    </w:p>
    <w:p w:rsidR="002B163F" w:rsidRDefault="002B163F">
      <w:pPr>
        <w:pStyle w:val="ConsPlusNormal"/>
        <w:jc w:val="right"/>
      </w:pPr>
      <w:r>
        <w:t>к муниципальной программе</w:t>
      </w:r>
    </w:p>
    <w:p w:rsidR="002B163F" w:rsidRDefault="002B163F">
      <w:pPr>
        <w:pStyle w:val="ConsPlusNormal"/>
        <w:jc w:val="right"/>
      </w:pPr>
      <w:r>
        <w:t>города Ачинска "Защита населения</w:t>
      </w:r>
    </w:p>
    <w:p w:rsidR="002B163F" w:rsidRDefault="002B163F">
      <w:pPr>
        <w:pStyle w:val="ConsPlusNormal"/>
        <w:jc w:val="right"/>
      </w:pPr>
      <w:r>
        <w:t>и территорий города Ачинска</w:t>
      </w:r>
    </w:p>
    <w:p w:rsidR="002B163F" w:rsidRDefault="002B163F">
      <w:pPr>
        <w:pStyle w:val="ConsPlusNormal"/>
        <w:jc w:val="right"/>
      </w:pPr>
      <w:r>
        <w:t>от чрезвычайных ситуаций</w:t>
      </w:r>
    </w:p>
    <w:p w:rsidR="002B163F" w:rsidRDefault="002B163F">
      <w:pPr>
        <w:pStyle w:val="ConsPlusNormal"/>
        <w:jc w:val="right"/>
      </w:pPr>
      <w:r>
        <w:t>природного и техногенного характера"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Title"/>
        <w:jc w:val="center"/>
      </w:pPr>
      <w:bookmarkStart w:id="5" w:name="P906"/>
      <w:bookmarkEnd w:id="5"/>
      <w:r>
        <w:t>ПОДПРОГРАММА</w:t>
      </w:r>
    </w:p>
    <w:p w:rsidR="002B163F" w:rsidRDefault="002B163F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2B163F" w:rsidRDefault="002B163F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2B163F" w:rsidRDefault="002B163F">
      <w:pPr>
        <w:pStyle w:val="ConsPlusTitle"/>
        <w:jc w:val="center"/>
      </w:pPr>
      <w:r>
        <w:t>ХАРАКТЕРА, СНИЖЕНИЕ УЩЕРБА И ПОТЕРЬ ОТ ЧРЕЗВЫЧАЙНЫХ</w:t>
      </w:r>
    </w:p>
    <w:p w:rsidR="002B163F" w:rsidRDefault="002B163F">
      <w:pPr>
        <w:pStyle w:val="ConsPlusTitle"/>
        <w:jc w:val="center"/>
      </w:pPr>
      <w:r>
        <w:t>СИТУАЦИЙ", РЕАЛИЗУЕМАЯ В РАМКАХ МУНИЦИПАЛЬНОЙ ПРОГРАММЫ</w:t>
      </w:r>
    </w:p>
    <w:p w:rsidR="002B163F" w:rsidRDefault="002B163F">
      <w:pPr>
        <w:pStyle w:val="ConsPlusTitle"/>
        <w:jc w:val="center"/>
      </w:pPr>
      <w:r>
        <w:t>ГОРОДА АЧИНСКА "ЗАЩИТА НАСЕЛЕНИЯ И ТЕРРИТОРИЙ ГОРОДА</w:t>
      </w:r>
    </w:p>
    <w:p w:rsidR="002B163F" w:rsidRDefault="002B163F">
      <w:pPr>
        <w:pStyle w:val="ConsPlusTitle"/>
        <w:jc w:val="center"/>
      </w:pPr>
      <w:r>
        <w:t>АЧИНСКА ОТ ЧРЕЗВЫЧАЙНЫХ СИТУАЦИЙ ПРИРОДНОГО</w:t>
      </w:r>
    </w:p>
    <w:p w:rsidR="002B163F" w:rsidRDefault="002B163F">
      <w:pPr>
        <w:pStyle w:val="ConsPlusTitle"/>
        <w:jc w:val="center"/>
      </w:pPr>
      <w:r>
        <w:t>И ТЕХНОГЕННОГО ХАРАКТЕРА"</w:t>
      </w:r>
    </w:p>
    <w:p w:rsidR="002B163F" w:rsidRDefault="002B1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42" w:history="1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43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2"/>
      </w:pPr>
      <w:r>
        <w:t>1. ПАСПОРТ</w:t>
      </w:r>
    </w:p>
    <w:p w:rsidR="002B163F" w:rsidRDefault="002B163F">
      <w:pPr>
        <w:pStyle w:val="ConsPlusNormal"/>
        <w:jc w:val="center"/>
      </w:pPr>
      <w:r>
        <w:t>ПОДПРОГРАММЫ "ОБЕСПЕЧЕНИЕ МЕРОПРИЯТИЙ ПО ПРЕДУПРЕЖДЕНИЮ</w:t>
      </w:r>
    </w:p>
    <w:p w:rsidR="002B163F" w:rsidRDefault="002B163F">
      <w:pPr>
        <w:pStyle w:val="ConsPlusNormal"/>
        <w:jc w:val="center"/>
      </w:pPr>
      <w:r>
        <w:t>ВОЗНИКНОВЕНИЯ И РАЗВИТИЯ ЧРЕЗВЫЧАЙНЫХ СИТУАЦИЙ ПРИРОДНОГО</w:t>
      </w:r>
    </w:p>
    <w:p w:rsidR="002B163F" w:rsidRDefault="002B163F">
      <w:pPr>
        <w:pStyle w:val="ConsPlusNormal"/>
        <w:jc w:val="center"/>
      </w:pPr>
      <w:r>
        <w:t>И ТЕХНОГЕННОГО ХАРАКТЕРА, СНИЖЕНИЕ УЩЕРБА И ПОТЕРЬ</w:t>
      </w:r>
    </w:p>
    <w:p w:rsidR="002B163F" w:rsidRDefault="002B163F">
      <w:pPr>
        <w:pStyle w:val="ConsPlusNormal"/>
        <w:jc w:val="center"/>
      </w:pPr>
      <w:r>
        <w:t>ОТ ЧРЕЗВЫЧАЙНЫХ СИТУАЦИЙ"</w:t>
      </w:r>
    </w:p>
    <w:p w:rsidR="002B163F" w:rsidRDefault="002B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Исполнитель подпрограммы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ПБ"); Администрация города Ачинска (Управление жилищно-коммунального хозяйства) (далее - Администрация города Ачинска (управление ЖКХ)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 xml:space="preserve"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</w:t>
            </w:r>
            <w:r>
              <w:lastRenderedPageBreak/>
              <w:t>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2B163F" w:rsidRDefault="002B163F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lastRenderedPageBreak/>
              <w:t>Целевые индикаторы подпрограммы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2B163F" w:rsidRDefault="002B163F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категории;</w:t>
            </w:r>
          </w:p>
          <w:p w:rsidR="002B163F" w:rsidRDefault="002B163F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2B163F" w:rsidRDefault="002B163F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2014 - 2018 годы</w:t>
            </w:r>
          </w:p>
        </w:tc>
      </w:tr>
      <w:tr w:rsidR="002B163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B163F" w:rsidRDefault="002B163F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236" w:type="dxa"/>
            <w:tcBorders>
              <w:bottom w:val="nil"/>
            </w:tcBorders>
          </w:tcPr>
          <w:p w:rsidR="002B163F" w:rsidRDefault="002B163F">
            <w:pPr>
              <w:pStyle w:val="ConsPlusNormal"/>
            </w:pPr>
            <w:r>
              <w:t>Всего - 139088,8 тыс. рублей за счет средств местного бюджета, в том числе по годам:</w:t>
            </w:r>
          </w:p>
          <w:p w:rsidR="002B163F" w:rsidRDefault="002B163F">
            <w:pPr>
              <w:pStyle w:val="ConsPlusNormal"/>
            </w:pPr>
            <w:r>
              <w:t>2014 год - 28089,2 тыс. рублей,</w:t>
            </w:r>
          </w:p>
          <w:p w:rsidR="002B163F" w:rsidRDefault="002B163F">
            <w:pPr>
              <w:pStyle w:val="ConsPlusNormal"/>
            </w:pPr>
            <w:r>
              <w:t>2015 год - 29508,0 тыс. рублей,</w:t>
            </w:r>
          </w:p>
          <w:p w:rsidR="002B163F" w:rsidRDefault="002B163F">
            <w:pPr>
              <w:pStyle w:val="ConsPlusNormal"/>
            </w:pPr>
            <w:r>
              <w:t>2016 год - 29644,2 тыс. рублей,</w:t>
            </w:r>
          </w:p>
          <w:p w:rsidR="002B163F" w:rsidRDefault="002B163F">
            <w:pPr>
              <w:pStyle w:val="ConsPlusNormal"/>
            </w:pPr>
            <w:r>
              <w:t>2017 год - 25923,7 тыс. рублей,</w:t>
            </w:r>
          </w:p>
          <w:p w:rsidR="002B163F" w:rsidRDefault="002B163F">
            <w:pPr>
              <w:pStyle w:val="ConsPlusNormal"/>
            </w:pPr>
            <w:r>
              <w:t>2018 год - 25923,7 тыс. рублей</w:t>
            </w:r>
          </w:p>
        </w:tc>
      </w:tr>
      <w:tr w:rsidR="002B163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B163F" w:rsidRDefault="002B163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17.05.2016 N 157-п)</w:t>
            </w:r>
          </w:p>
        </w:tc>
      </w:tr>
      <w:tr w:rsidR="002B163F">
        <w:tc>
          <w:tcPr>
            <w:tcW w:w="2835" w:type="dxa"/>
          </w:tcPr>
          <w:p w:rsidR="002B163F" w:rsidRDefault="002B163F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2B163F" w:rsidRDefault="002B163F">
            <w:pPr>
              <w:pStyle w:val="ConsPlusNormal"/>
            </w:pPr>
            <w:r>
              <w:t>МКУ "Управление ГО, ЧС и ПБ"; Администрация города Ачинска (управление ЖКХ)</w:t>
            </w:r>
          </w:p>
        </w:tc>
      </w:tr>
    </w:tbl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2"/>
      </w:pPr>
      <w:r>
        <w:t>2. ОСНОВНЫЕ РАЗДЕЛЫ ПОДПРОГРАММЫ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2B163F" w:rsidRDefault="002B163F">
      <w:pPr>
        <w:pStyle w:val="ConsPlusNormal"/>
        <w:jc w:val="center"/>
      </w:pPr>
      <w:r>
        <w:t>необходимости разработки подпрограммы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15 объектов, имеющих категорию по гражданской обороне.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 вместимостью 200 человек.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Обеспеченность НРС убежищами составляет 100%.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45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Обеспеченность населения, попадающих в зону возможного химического заражения при </w:t>
      </w:r>
      <w:r>
        <w:lastRenderedPageBreak/>
        <w:t>аварии на ЗАО "Назаровское" отделения N 11, средствами индивидуальной защиты составляет: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всего населения - 9,824 тыс. чел./87%;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работающее население - 1,024 тыс. чел./40,0%;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неработающего взрослого населения - 4,173 тыс. чел./100%;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детей от 1,5 до 7 лет - 950 чел./100%;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детей от 7 до 17 лет - 2,200 тыс. чел./100%;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детей от 0 до 1,5 лет - 650 чел./100%.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Обеспеченность нештатных формирований по обеспечению и выполнению мероприятий по гражданской обороне (далее - НФГО) приборами радиационной разведки, химической разведки и дозиметрического контроля составляет 100%.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Подготовка специалистов управления гражданской обороны МКУ "Управление ГО, ЧС и ПБ", должностных лиц и специалистов РСЧС и ГО осуществляется в Ачинском филиале КГКОУ "УМЦ по ГО, ЧС и ПБ Красноярского края"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УКП, практические действия отрабатываются в ходе проведения учений и тренировок. Подготовка в учебных заведениях организовано в соответствии с утвержденными программами.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С 2003 года при МКУ "Управление ГО, ЧС и ПБ" функционирует единая дежурно-диспетчерская служба города,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Главы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в администрацию города - Главе города и Губернатору края. 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 для оказания помощи населению.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Аварийно-спасательный отряд экстренного реагирования (далее - АСОЭР) осуществляет следующие мероприятия: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разведку зоны чрезвычайной ситуации;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lastRenderedPageBreak/>
        <w:t>- ввод сил и средств аварийно-спасательного формирования в зону чрезвычайной ситуации;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поисково-спасательные работы в зоне чрезвычайной ситуации;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2B163F" w:rsidRDefault="002B163F">
      <w:pPr>
        <w:pStyle w:val="ConsPlusNormal"/>
        <w:jc w:val="center"/>
      </w:pPr>
      <w:r>
        <w:t>подпрограммы, целевые индикаторы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>Целью подпрограммы является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2. Обеспечение профилактики и тушения пожаров.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В рамках выполнения вышеуказанных задач планируется реализация следующих мероприятий.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Решение задачи 1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характера, обеспечение защиты населения города от опасностей, возникающих при военных конфликтах или вследствие этих конфликтов" осуществляется посредством реализации </w:t>
      </w:r>
      <w:hyperlink w:anchor="P1161" w:history="1">
        <w:r>
          <w:rPr>
            <w:color w:val="0000FF"/>
          </w:rPr>
          <w:t>мероприятия 1.1</w:t>
        </w:r>
      </w:hyperlink>
      <w:r>
        <w:t xml:space="preserve"> подпрограммы: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1.1. Обеспечение деятельности (оказание услуг) учреждения.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w:anchor="P1161" w:history="1">
        <w:r>
          <w:rPr>
            <w:color w:val="0000FF"/>
          </w:rPr>
          <w:t>мероприятия 1.1</w:t>
        </w:r>
      </w:hyperlink>
      <w:r>
        <w:t xml:space="preserve"> подпрограммы предусматривается финансовое обеспечение основных направлений деятельности МКУ "Управление ГО, ЧС и ПБ" в 2014 - 2018 годах: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lastRenderedPageBreak/>
        <w:t>- осуществление мероприятий по обеспечению безопасности людей на водных объектах, охране их жизни и здоровья.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Решение задачи 2 "Обеспечение профилактики и тушения пожаров в городе" осуществляется посредством реализации </w:t>
      </w:r>
      <w:hyperlink w:anchor="P1161" w:history="1">
        <w:r>
          <w:rPr>
            <w:color w:val="0000FF"/>
          </w:rPr>
          <w:t>мероприятий 1.2</w:t>
        </w:r>
      </w:hyperlink>
      <w:r>
        <w:t xml:space="preserve"> подпрограммы: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2.1. Обеспечение профилактики и тушения пожаров.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w:anchor="P1161" w:history="1">
        <w:r>
          <w:rPr>
            <w:color w:val="0000FF"/>
          </w:rPr>
          <w:t>мероприятия 1.2</w:t>
        </w:r>
      </w:hyperlink>
      <w:r>
        <w:t xml:space="preserve"> подпрограммы предусматривается финансовое обеспечение деятельности управления ЖКХ: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профилактическая работа на пожарных водоемах и гидрантах.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Срок выполнения подпрограммы: 2014 - 2018 годы.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Для осуществления мониторинга оценки реализации подпрограммы применяются целевые индикаторы подпрограммы.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Источником информации по целевым индикаторам является ведомственная статистика.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3"/>
      </w:pPr>
      <w:r>
        <w:t>2.3. Механизм реализации мероприятий подпрограммы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>Реализация мероприятий подпрограммы осуществляется МКУ "Управление ГО, ЧС и ПБ" и Администрацией города Ачинска (управление ЖКХ) в соответствии со следующими Законами Красноярского края: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47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48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Главы города Ачинска от 06.05.2014 N 262-п "О городском звене краевой территориальной подсистемы единой государственной системы предупреждения и ликвидации чрезвычайных ситуаций";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03.07.2014 N 348-п "Об утверждении Положения "Об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2B163F" w:rsidRDefault="002B163F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Финансирование мероприятий подпрограммы осуществляется на основании </w:t>
      </w:r>
      <w:r>
        <w:lastRenderedPageBreak/>
        <w:t xml:space="preserve">муниципальных контрактов, заключенных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Получателем бюджетных средств на выполнение </w:t>
      </w:r>
      <w:hyperlink w:anchor="P1161" w:history="1">
        <w:r>
          <w:rPr>
            <w:color w:val="0000FF"/>
          </w:rPr>
          <w:t>мероприятий 1.1</w:t>
        </w:r>
      </w:hyperlink>
      <w:r>
        <w:t>, с функцией муниципального заказчика является МКУ "Управление ГО, ЧС и ПБ".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Получателем бюджетных средств на выполнение </w:t>
      </w:r>
      <w:hyperlink w:anchor="P1161" w:history="1">
        <w:r>
          <w:rPr>
            <w:color w:val="0000FF"/>
          </w:rPr>
          <w:t>мероприятия 1.2</w:t>
        </w:r>
      </w:hyperlink>
      <w:r>
        <w:t xml:space="preserve"> с функцией муниципального заказчика является Администрация города Ачинска (управление ЖКХ).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2B163F" w:rsidRDefault="002B163F">
      <w:pPr>
        <w:pStyle w:val="ConsPlusNormal"/>
        <w:jc w:val="center"/>
      </w:pPr>
      <w:r>
        <w:t>за ходом ее выполнения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>Текущее управление реализацией подпрограммы осуществляется исполнителями подпрограммы - МКУ "Управление ГО, ЧС и ПБ", Администрацией города Ачинска (управление ЖКХ) (далее - Исполнители).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Исполнителем подпрограммы осуществляется: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подготовка отчетов о реализации подпрограммы.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МКУ "Управление ГО, ЧС и ПБ"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ответственного исполнителя в сети Интернет.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Контроль за целевым и эффективным использованием средств местного бюджета осуществляют Исполнители подпрограммы.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r>
        <w:t>В результате реализации подпрограммных мероприятий будут достигнуты следующие результаты, обеспечивающие: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всесторонний информационный обмен между дежурно-диспетчерскими службами;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 xml:space="preserve">оперативное реагирование на чрезвычайные ситуации природного и техногенного </w:t>
      </w:r>
      <w:r>
        <w:lastRenderedPageBreak/>
        <w:t>характера и различного рода происшествия;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хранение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функционирование и поддержание в готовности технических средств оповещения населения края на случай чрезвычайных ситуаций и военных конфликтов;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осуществление плановой подготовки, переподготовки и повышения квалификации руководителей и специалистов органов исполнительной власти края,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предупреждение чрезвычайных ситуаций муниципального характера.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Оценка социально-экономической эффективности проводится МКУ "Управление ГО, ЧС и ПБ", Администрацией города Ачинска (управление ЖКХ).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Реализация подпрограммы позволит: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3"/>
      </w:pPr>
      <w:r>
        <w:t>2.6. Мероприятия подпрограммы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ind w:firstLine="540"/>
        <w:jc w:val="both"/>
      </w:pPr>
      <w:hyperlink w:anchor="P1161" w:history="1">
        <w:r>
          <w:rPr>
            <w:color w:val="0000FF"/>
          </w:rPr>
          <w:t>Мероприятия</w:t>
        </w:r>
      </w:hyperlink>
      <w:r>
        <w:t xml:space="preserve"> подпрограммы приведены в приложении N 2.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2B163F" w:rsidRDefault="002B163F">
      <w:pPr>
        <w:pStyle w:val="ConsPlusNormal"/>
        <w:jc w:val="center"/>
      </w:pPr>
      <w:r>
        <w:t>(ресурсное обеспечение подпрограммы) с указанием</w:t>
      </w:r>
    </w:p>
    <w:p w:rsidR="002B163F" w:rsidRDefault="002B163F">
      <w:pPr>
        <w:pStyle w:val="ConsPlusNormal"/>
        <w:jc w:val="center"/>
      </w:pPr>
      <w:r>
        <w:t>источников финансирования</w:t>
      </w:r>
    </w:p>
    <w:p w:rsidR="002B163F" w:rsidRDefault="002B163F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2B163F" w:rsidRDefault="002B163F">
      <w:pPr>
        <w:pStyle w:val="ConsPlusNormal"/>
        <w:jc w:val="center"/>
      </w:pPr>
      <w:r>
        <w:t>Красноярского края от 17.05.2016 N 157-п)</w:t>
      </w:r>
    </w:p>
    <w:p w:rsidR="002B163F" w:rsidRDefault="002B163F">
      <w:pPr>
        <w:pStyle w:val="ConsPlusNormal"/>
        <w:jc w:val="center"/>
      </w:pPr>
    </w:p>
    <w:p w:rsidR="002B163F" w:rsidRDefault="002B163F">
      <w:pPr>
        <w:pStyle w:val="ConsPlusNormal"/>
        <w:ind w:firstLine="540"/>
        <w:jc w:val="both"/>
      </w:pPr>
      <w:r>
        <w:t>Всего на реализацию подпрограммных мероприятий потребуется 139088,8 тыс. рублей за счет средств местного бюджета: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2014 год - 28089,2 тыс. рублей,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2015 год - 29508,0 тыс. рублей,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2016 год - 29644,2 тыс. рублей,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2017 год - 25923,7 тыс. рублей,</w:t>
      </w:r>
    </w:p>
    <w:p w:rsidR="002B163F" w:rsidRDefault="002B163F">
      <w:pPr>
        <w:pStyle w:val="ConsPlusNormal"/>
        <w:spacing w:before="220"/>
        <w:ind w:firstLine="540"/>
        <w:jc w:val="both"/>
      </w:pPr>
      <w:r>
        <w:t>2018 год - 25923,7 тыс. рублей.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right"/>
        <w:outlineLvl w:val="2"/>
      </w:pPr>
      <w:r>
        <w:t>Приложение N 1</w:t>
      </w:r>
    </w:p>
    <w:p w:rsidR="002B163F" w:rsidRDefault="002B163F">
      <w:pPr>
        <w:pStyle w:val="ConsPlusNormal"/>
        <w:jc w:val="right"/>
      </w:pPr>
      <w:r>
        <w:t>к подпрограмме</w:t>
      </w:r>
    </w:p>
    <w:p w:rsidR="002B163F" w:rsidRDefault="002B163F">
      <w:pPr>
        <w:pStyle w:val="ConsPlusNormal"/>
        <w:jc w:val="right"/>
      </w:pPr>
      <w:r>
        <w:t>"Обеспечение мероприятий</w:t>
      </w:r>
    </w:p>
    <w:p w:rsidR="002B163F" w:rsidRDefault="002B163F">
      <w:pPr>
        <w:pStyle w:val="ConsPlusNormal"/>
        <w:jc w:val="right"/>
      </w:pPr>
      <w:r>
        <w:t>по предупреждению возникновения</w:t>
      </w:r>
    </w:p>
    <w:p w:rsidR="002B163F" w:rsidRDefault="002B163F">
      <w:pPr>
        <w:pStyle w:val="ConsPlusNormal"/>
        <w:jc w:val="right"/>
      </w:pPr>
      <w:r>
        <w:t>и развития чрезвычайных ситуаций</w:t>
      </w:r>
    </w:p>
    <w:p w:rsidR="002B163F" w:rsidRDefault="002B163F">
      <w:pPr>
        <w:pStyle w:val="ConsPlusNormal"/>
        <w:jc w:val="right"/>
      </w:pPr>
      <w:r>
        <w:t>природного и техногенного характера,</w:t>
      </w:r>
    </w:p>
    <w:p w:rsidR="002B163F" w:rsidRDefault="002B163F">
      <w:pPr>
        <w:pStyle w:val="ConsPlusNormal"/>
        <w:jc w:val="right"/>
      </w:pPr>
      <w:r>
        <w:t>снижение ущерба и потерь</w:t>
      </w:r>
    </w:p>
    <w:p w:rsidR="002B163F" w:rsidRDefault="002B163F">
      <w:pPr>
        <w:pStyle w:val="ConsPlusNormal"/>
        <w:jc w:val="right"/>
      </w:pPr>
      <w:r>
        <w:t>от чрезвычайных ситуаций",</w:t>
      </w:r>
    </w:p>
    <w:p w:rsidR="002B163F" w:rsidRDefault="002B163F">
      <w:pPr>
        <w:pStyle w:val="ConsPlusNormal"/>
        <w:jc w:val="right"/>
      </w:pPr>
      <w:r>
        <w:t>реализуемой в рамках</w:t>
      </w:r>
    </w:p>
    <w:p w:rsidR="002B163F" w:rsidRDefault="002B163F">
      <w:pPr>
        <w:pStyle w:val="ConsPlusNormal"/>
        <w:jc w:val="right"/>
      </w:pPr>
      <w:r>
        <w:t>муниципальной программы</w:t>
      </w:r>
    </w:p>
    <w:p w:rsidR="002B163F" w:rsidRDefault="002B163F">
      <w:pPr>
        <w:pStyle w:val="ConsPlusNormal"/>
        <w:jc w:val="right"/>
      </w:pPr>
      <w:r>
        <w:t>города Ачинска "Защита населения</w:t>
      </w:r>
    </w:p>
    <w:p w:rsidR="002B163F" w:rsidRDefault="002B163F">
      <w:pPr>
        <w:pStyle w:val="ConsPlusNormal"/>
        <w:jc w:val="right"/>
      </w:pPr>
      <w:r>
        <w:t>и территорий города Ачинска</w:t>
      </w:r>
    </w:p>
    <w:p w:rsidR="002B163F" w:rsidRDefault="002B163F">
      <w:pPr>
        <w:pStyle w:val="ConsPlusNormal"/>
        <w:jc w:val="right"/>
      </w:pPr>
      <w:r>
        <w:t>от чрезвычайных ситуаций</w:t>
      </w:r>
    </w:p>
    <w:p w:rsidR="002B163F" w:rsidRDefault="002B163F">
      <w:pPr>
        <w:pStyle w:val="ConsPlusNormal"/>
        <w:jc w:val="right"/>
      </w:pPr>
      <w:r>
        <w:t>природного и техногенного характера"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</w:pPr>
      <w:r>
        <w:t>ПЕРЕЧЕНЬ</w:t>
      </w:r>
    </w:p>
    <w:p w:rsidR="002B163F" w:rsidRDefault="002B163F">
      <w:pPr>
        <w:pStyle w:val="ConsPlusNormal"/>
        <w:jc w:val="center"/>
      </w:pPr>
      <w:r>
        <w:t>ЦЕЛЕВЫХ ИНДИКАТОРОВ ПОДПРОГРАММЫ</w:t>
      </w:r>
    </w:p>
    <w:p w:rsidR="002B163F" w:rsidRDefault="002B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304"/>
        <w:gridCol w:w="1531"/>
        <w:gridCol w:w="700"/>
        <w:gridCol w:w="700"/>
        <w:gridCol w:w="700"/>
        <w:gridCol w:w="698"/>
        <w:gridCol w:w="709"/>
      </w:tblGrid>
      <w:tr w:rsidR="002B163F">
        <w:tc>
          <w:tcPr>
            <w:tcW w:w="566" w:type="dxa"/>
          </w:tcPr>
          <w:p w:rsidR="002B163F" w:rsidRDefault="002B16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2B163F" w:rsidRDefault="002B163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98" w:type="dxa"/>
          </w:tcPr>
          <w:p w:rsidR="002B163F" w:rsidRDefault="002B163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2018 год</w:t>
            </w:r>
          </w:p>
        </w:tc>
      </w:tr>
      <w:tr w:rsidR="002B163F">
        <w:tc>
          <w:tcPr>
            <w:tcW w:w="566" w:type="dxa"/>
          </w:tcPr>
          <w:p w:rsidR="002B163F" w:rsidRDefault="002B163F">
            <w:pPr>
              <w:pStyle w:val="ConsPlusNormal"/>
            </w:pPr>
            <w:r>
              <w:t>1</w:t>
            </w:r>
          </w:p>
        </w:tc>
        <w:tc>
          <w:tcPr>
            <w:tcW w:w="8496" w:type="dxa"/>
            <w:gridSpan w:val="8"/>
          </w:tcPr>
          <w:p w:rsidR="002B163F" w:rsidRDefault="002B163F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2B163F">
        <w:tc>
          <w:tcPr>
            <w:tcW w:w="566" w:type="dxa"/>
          </w:tcPr>
          <w:p w:rsidR="002B163F" w:rsidRDefault="002B163F">
            <w:pPr>
              <w:pStyle w:val="ConsPlusNormal"/>
            </w:pPr>
            <w:r>
              <w:t>2</w:t>
            </w:r>
          </w:p>
        </w:tc>
        <w:tc>
          <w:tcPr>
            <w:tcW w:w="8496" w:type="dxa"/>
            <w:gridSpan w:val="8"/>
          </w:tcPr>
          <w:p w:rsidR="002B163F" w:rsidRDefault="002B163F">
            <w:pPr>
              <w:pStyle w:val="ConsPlusNormal"/>
            </w:pPr>
            <w:r>
              <w:t>Целевые индикаторы</w:t>
            </w:r>
          </w:p>
        </w:tc>
      </w:tr>
      <w:tr w:rsidR="002B163F">
        <w:tc>
          <w:tcPr>
            <w:tcW w:w="566" w:type="dxa"/>
          </w:tcPr>
          <w:p w:rsidR="002B163F" w:rsidRDefault="002B163F">
            <w:pPr>
              <w:pStyle w:val="ConsPlusNormal"/>
            </w:pPr>
            <w:r>
              <w:t>2.1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153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98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85</w:t>
            </w:r>
          </w:p>
        </w:tc>
      </w:tr>
      <w:tr w:rsidR="002B163F">
        <w:tc>
          <w:tcPr>
            <w:tcW w:w="566" w:type="dxa"/>
          </w:tcPr>
          <w:p w:rsidR="002B163F" w:rsidRDefault="002B163F">
            <w:pPr>
              <w:pStyle w:val="ConsPlusNormal"/>
            </w:pPr>
            <w:r>
              <w:t>2.2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153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98" w:type="dxa"/>
          </w:tcPr>
          <w:p w:rsidR="002B163F" w:rsidRDefault="002B163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43</w:t>
            </w:r>
          </w:p>
        </w:tc>
      </w:tr>
      <w:tr w:rsidR="002B163F">
        <w:tc>
          <w:tcPr>
            <w:tcW w:w="566" w:type="dxa"/>
          </w:tcPr>
          <w:p w:rsidR="002B163F" w:rsidRDefault="002B163F">
            <w:pPr>
              <w:pStyle w:val="ConsPlusNormal"/>
            </w:pPr>
            <w:r>
              <w:t>2.3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 xml:space="preserve">Доля принятых и обработанных сообщений от населения по номеру "112" от общего </w:t>
            </w:r>
            <w:r>
              <w:lastRenderedPageBreak/>
              <w:t>количества сообщений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8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100</w:t>
            </w:r>
          </w:p>
        </w:tc>
      </w:tr>
      <w:tr w:rsidR="002B163F">
        <w:tc>
          <w:tcPr>
            <w:tcW w:w="566" w:type="dxa"/>
          </w:tcPr>
          <w:p w:rsidR="002B163F" w:rsidRDefault="002B163F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154" w:type="dxa"/>
          </w:tcPr>
          <w:p w:rsidR="002B163F" w:rsidRDefault="002B163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304" w:type="dxa"/>
          </w:tcPr>
          <w:p w:rsidR="002B163F" w:rsidRDefault="002B163F">
            <w:pPr>
              <w:pStyle w:val="ConsPlusNormal"/>
            </w:pPr>
            <w:r>
              <w:t>%</w:t>
            </w:r>
          </w:p>
        </w:tc>
        <w:tc>
          <w:tcPr>
            <w:tcW w:w="1531" w:type="dxa"/>
          </w:tcPr>
          <w:p w:rsidR="002B163F" w:rsidRDefault="002B163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00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98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2B163F" w:rsidRDefault="002B163F">
            <w:pPr>
              <w:pStyle w:val="ConsPlusNormal"/>
              <w:jc w:val="center"/>
            </w:pPr>
            <w:r>
              <w:t>80</w:t>
            </w:r>
          </w:p>
        </w:tc>
      </w:tr>
    </w:tbl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right"/>
        <w:outlineLvl w:val="2"/>
      </w:pPr>
      <w:r>
        <w:t>Приложение N 2</w:t>
      </w:r>
    </w:p>
    <w:p w:rsidR="002B163F" w:rsidRDefault="002B163F">
      <w:pPr>
        <w:pStyle w:val="ConsPlusNormal"/>
        <w:jc w:val="right"/>
      </w:pPr>
      <w:r>
        <w:t>к подпрограмме</w:t>
      </w:r>
    </w:p>
    <w:p w:rsidR="002B163F" w:rsidRDefault="002B163F">
      <w:pPr>
        <w:pStyle w:val="ConsPlusNormal"/>
        <w:jc w:val="right"/>
      </w:pPr>
      <w:r>
        <w:t>"Обеспечение мероприятий</w:t>
      </w:r>
    </w:p>
    <w:p w:rsidR="002B163F" w:rsidRDefault="002B163F">
      <w:pPr>
        <w:pStyle w:val="ConsPlusNormal"/>
        <w:jc w:val="right"/>
      </w:pPr>
      <w:r>
        <w:t>по предупреждению возникновения</w:t>
      </w:r>
    </w:p>
    <w:p w:rsidR="002B163F" w:rsidRDefault="002B163F">
      <w:pPr>
        <w:pStyle w:val="ConsPlusNormal"/>
        <w:jc w:val="right"/>
      </w:pPr>
      <w:r>
        <w:t>и развития чрезвычайных ситуаций</w:t>
      </w:r>
    </w:p>
    <w:p w:rsidR="002B163F" w:rsidRDefault="002B163F">
      <w:pPr>
        <w:pStyle w:val="ConsPlusNormal"/>
        <w:jc w:val="right"/>
      </w:pPr>
      <w:r>
        <w:t>природного и техногенного характера,</w:t>
      </w:r>
    </w:p>
    <w:p w:rsidR="002B163F" w:rsidRDefault="002B163F">
      <w:pPr>
        <w:pStyle w:val="ConsPlusNormal"/>
        <w:jc w:val="right"/>
      </w:pPr>
      <w:r>
        <w:t>снижение ущерба и потерь</w:t>
      </w:r>
    </w:p>
    <w:p w:rsidR="002B163F" w:rsidRDefault="002B163F">
      <w:pPr>
        <w:pStyle w:val="ConsPlusNormal"/>
        <w:jc w:val="right"/>
      </w:pPr>
      <w:r>
        <w:t>от чрезвычайных ситуаций",</w:t>
      </w:r>
    </w:p>
    <w:p w:rsidR="002B163F" w:rsidRDefault="002B163F">
      <w:pPr>
        <w:pStyle w:val="ConsPlusNormal"/>
        <w:jc w:val="right"/>
      </w:pPr>
      <w:r>
        <w:t>реализуемой в рамках</w:t>
      </w:r>
    </w:p>
    <w:p w:rsidR="002B163F" w:rsidRDefault="002B163F">
      <w:pPr>
        <w:pStyle w:val="ConsPlusNormal"/>
        <w:jc w:val="right"/>
      </w:pPr>
      <w:r>
        <w:t>муниципальной программы</w:t>
      </w:r>
    </w:p>
    <w:p w:rsidR="002B163F" w:rsidRDefault="002B163F">
      <w:pPr>
        <w:pStyle w:val="ConsPlusNormal"/>
        <w:jc w:val="right"/>
      </w:pPr>
      <w:r>
        <w:t>города Ачинска "Защита населения</w:t>
      </w:r>
    </w:p>
    <w:p w:rsidR="002B163F" w:rsidRDefault="002B163F">
      <w:pPr>
        <w:pStyle w:val="ConsPlusNormal"/>
        <w:jc w:val="right"/>
      </w:pPr>
      <w:r>
        <w:t>и территорий города Ачинска</w:t>
      </w:r>
    </w:p>
    <w:p w:rsidR="002B163F" w:rsidRDefault="002B163F">
      <w:pPr>
        <w:pStyle w:val="ConsPlusNormal"/>
        <w:jc w:val="right"/>
      </w:pPr>
      <w:r>
        <w:t>от чрезвычайных ситуаций</w:t>
      </w:r>
    </w:p>
    <w:p w:rsidR="002B163F" w:rsidRDefault="002B163F">
      <w:pPr>
        <w:pStyle w:val="ConsPlusNormal"/>
        <w:jc w:val="right"/>
      </w:pPr>
      <w:r>
        <w:t>природного и техногенного характера"</w:t>
      </w: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center"/>
      </w:pPr>
      <w:bookmarkStart w:id="6" w:name="P1161"/>
      <w:bookmarkEnd w:id="6"/>
      <w:r>
        <w:t>ПЕРЕЧЕНЬ</w:t>
      </w:r>
    </w:p>
    <w:p w:rsidR="002B163F" w:rsidRDefault="002B163F">
      <w:pPr>
        <w:pStyle w:val="ConsPlusNormal"/>
        <w:jc w:val="center"/>
      </w:pPr>
      <w:r>
        <w:t>МЕРОПРИЯТИЙ ПОДПРОГРАММЫ</w:t>
      </w:r>
    </w:p>
    <w:p w:rsidR="002B163F" w:rsidRDefault="002B1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B163F" w:rsidRDefault="002B163F">
            <w:pPr>
              <w:pStyle w:val="ConsPlusNormal"/>
              <w:jc w:val="center"/>
            </w:pPr>
            <w:r>
              <w:rPr>
                <w:color w:val="392C69"/>
              </w:rPr>
              <w:t>от 17.05.2016 N 157-п)</w:t>
            </w:r>
          </w:p>
        </w:tc>
      </w:tr>
    </w:tbl>
    <w:p w:rsidR="002B163F" w:rsidRDefault="002B163F">
      <w:pPr>
        <w:pStyle w:val="ConsPlusNormal"/>
        <w:jc w:val="center"/>
      </w:pPr>
    </w:p>
    <w:p w:rsidR="002B163F" w:rsidRDefault="002B163F">
      <w:pPr>
        <w:sectPr w:rsidR="002B163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871"/>
        <w:gridCol w:w="850"/>
        <w:gridCol w:w="850"/>
        <w:gridCol w:w="1531"/>
        <w:gridCol w:w="737"/>
        <w:gridCol w:w="1135"/>
        <w:gridCol w:w="1135"/>
        <w:gridCol w:w="1135"/>
        <w:gridCol w:w="1135"/>
        <w:gridCol w:w="1138"/>
        <w:gridCol w:w="1247"/>
        <w:gridCol w:w="2041"/>
      </w:tblGrid>
      <w:tr w:rsidR="002B163F">
        <w:tc>
          <w:tcPr>
            <w:tcW w:w="567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7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71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968" w:type="dxa"/>
            <w:gridSpan w:val="4"/>
          </w:tcPr>
          <w:p w:rsidR="002B163F" w:rsidRDefault="002B163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925" w:type="dxa"/>
            <w:gridSpan w:val="6"/>
          </w:tcPr>
          <w:p w:rsidR="002B163F" w:rsidRDefault="002B163F">
            <w:pPr>
              <w:pStyle w:val="ConsPlusNormal"/>
              <w:jc w:val="center"/>
            </w:pPr>
            <w:r>
              <w:t>Расходы (тыс. руб.)</w:t>
            </w:r>
          </w:p>
        </w:tc>
        <w:tc>
          <w:tcPr>
            <w:tcW w:w="2041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2047" w:type="dxa"/>
            <w:vMerge/>
          </w:tcPr>
          <w:p w:rsidR="002B163F" w:rsidRDefault="002B163F"/>
        </w:tc>
        <w:tc>
          <w:tcPr>
            <w:tcW w:w="1871" w:type="dxa"/>
            <w:vMerge/>
          </w:tcPr>
          <w:p w:rsidR="002B163F" w:rsidRDefault="002B163F"/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531" w:type="dxa"/>
          </w:tcPr>
          <w:p w:rsidR="002B163F" w:rsidRDefault="002B163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2B163F" w:rsidRDefault="002B163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8" w:type="dxa"/>
          </w:tcPr>
          <w:p w:rsidR="002B163F" w:rsidRDefault="002B163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2B163F" w:rsidRDefault="002B163F">
            <w:pPr>
              <w:pStyle w:val="ConsPlusNormal"/>
              <w:jc w:val="center"/>
            </w:pPr>
            <w:r>
              <w:t>итого на 2014 - 2018 годы</w:t>
            </w:r>
          </w:p>
        </w:tc>
        <w:tc>
          <w:tcPr>
            <w:tcW w:w="2041" w:type="dxa"/>
            <w:vMerge/>
          </w:tcPr>
          <w:p w:rsidR="002B163F" w:rsidRDefault="002B163F"/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1</w:t>
            </w:r>
          </w:p>
        </w:tc>
        <w:tc>
          <w:tcPr>
            <w:tcW w:w="2047" w:type="dxa"/>
          </w:tcPr>
          <w:p w:rsidR="002B163F" w:rsidRDefault="002B163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4805" w:type="dxa"/>
            <w:gridSpan w:val="12"/>
          </w:tcPr>
          <w:p w:rsidR="002B163F" w:rsidRDefault="002B163F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2</w:t>
            </w:r>
          </w:p>
        </w:tc>
        <w:tc>
          <w:tcPr>
            <w:tcW w:w="2047" w:type="dxa"/>
          </w:tcPr>
          <w:p w:rsidR="002B163F" w:rsidRDefault="002B163F">
            <w:pPr>
              <w:pStyle w:val="ConsPlusNormal"/>
            </w:pPr>
            <w:r>
              <w:t>Подпрограмма</w:t>
            </w:r>
          </w:p>
        </w:tc>
        <w:tc>
          <w:tcPr>
            <w:tcW w:w="14805" w:type="dxa"/>
            <w:gridSpan w:val="12"/>
          </w:tcPr>
          <w:p w:rsidR="002B163F" w:rsidRDefault="002B163F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3</w:t>
            </w:r>
          </w:p>
        </w:tc>
        <w:tc>
          <w:tcPr>
            <w:tcW w:w="2047" w:type="dxa"/>
          </w:tcPr>
          <w:p w:rsidR="002B163F" w:rsidRDefault="002B163F">
            <w:pPr>
              <w:pStyle w:val="ConsPlusNormal"/>
            </w:pPr>
            <w:r>
              <w:t>Цель подпрограммы:</w:t>
            </w:r>
          </w:p>
        </w:tc>
        <w:tc>
          <w:tcPr>
            <w:tcW w:w="14805" w:type="dxa"/>
            <w:gridSpan w:val="12"/>
          </w:tcPr>
          <w:p w:rsidR="002B163F" w:rsidRDefault="002B163F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t>4</w:t>
            </w:r>
          </w:p>
        </w:tc>
        <w:tc>
          <w:tcPr>
            <w:tcW w:w="16852" w:type="dxa"/>
            <w:gridSpan w:val="13"/>
          </w:tcPr>
          <w:p w:rsidR="002B163F" w:rsidRDefault="002B163F">
            <w:pPr>
              <w:pStyle w:val="ConsPlusNormal"/>
              <w:outlineLvl w:val="3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</w:t>
            </w:r>
          </w:p>
        </w:tc>
      </w:tr>
      <w:tr w:rsidR="002B163F">
        <w:tc>
          <w:tcPr>
            <w:tcW w:w="567" w:type="dxa"/>
            <w:vMerge w:val="restart"/>
          </w:tcPr>
          <w:p w:rsidR="002B163F" w:rsidRDefault="002B163F">
            <w:pPr>
              <w:pStyle w:val="ConsPlusNormal"/>
            </w:pPr>
            <w:r>
              <w:t>4.1</w:t>
            </w:r>
          </w:p>
        </w:tc>
        <w:tc>
          <w:tcPr>
            <w:tcW w:w="2047" w:type="dxa"/>
            <w:vMerge w:val="restart"/>
          </w:tcPr>
          <w:p w:rsidR="002B163F" w:rsidRDefault="002B163F">
            <w:pPr>
              <w:pStyle w:val="ConsPlusNormal"/>
            </w:pPr>
            <w:r>
              <w:t>Мероприятие 1.1. Обеспечение деятельности муниципальных учреждений</w:t>
            </w:r>
          </w:p>
        </w:tc>
        <w:tc>
          <w:tcPr>
            <w:tcW w:w="1871" w:type="dxa"/>
            <w:vMerge w:val="restart"/>
          </w:tcPr>
          <w:p w:rsidR="002B163F" w:rsidRDefault="002B163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850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2B163F" w:rsidRDefault="002B163F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737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110, 240, 850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163F" w:rsidRDefault="002B163F">
            <w:pPr>
              <w:pStyle w:val="ConsPlusNormal"/>
              <w:jc w:val="center"/>
            </w:pPr>
            <w:r>
              <w:t>55397,6</w:t>
            </w:r>
          </w:p>
        </w:tc>
        <w:tc>
          <w:tcPr>
            <w:tcW w:w="2041" w:type="dxa"/>
            <w:vMerge w:val="restart"/>
          </w:tcPr>
          <w:p w:rsidR="002B163F" w:rsidRDefault="002B163F">
            <w:pPr>
              <w:pStyle w:val="ConsPlusNormal"/>
            </w:pPr>
            <w:r>
              <w:t xml:space="preserve">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характера; повышение уровня </w:t>
            </w:r>
            <w:r>
              <w:lastRenderedPageBreak/>
              <w:t>обеспечения защиты населения города от опасностей, возникающих при военных конфликтах или вследствие этих конфликтов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2047" w:type="dxa"/>
            <w:vMerge/>
          </w:tcPr>
          <w:p w:rsidR="002B163F" w:rsidRDefault="002B163F"/>
        </w:tc>
        <w:tc>
          <w:tcPr>
            <w:tcW w:w="1871" w:type="dxa"/>
            <w:vMerge/>
          </w:tcPr>
          <w:p w:rsidR="002B163F" w:rsidRDefault="002B163F"/>
        </w:tc>
        <w:tc>
          <w:tcPr>
            <w:tcW w:w="850" w:type="dxa"/>
            <w:vMerge/>
          </w:tcPr>
          <w:p w:rsidR="002B163F" w:rsidRDefault="002B163F"/>
        </w:tc>
        <w:tc>
          <w:tcPr>
            <w:tcW w:w="850" w:type="dxa"/>
            <w:vMerge/>
          </w:tcPr>
          <w:p w:rsidR="002B163F" w:rsidRDefault="002B163F"/>
        </w:tc>
        <w:tc>
          <w:tcPr>
            <w:tcW w:w="1531" w:type="dxa"/>
          </w:tcPr>
          <w:p w:rsidR="002B163F" w:rsidRDefault="002B163F">
            <w:pPr>
              <w:pStyle w:val="ConsPlusNormal"/>
              <w:jc w:val="center"/>
            </w:pPr>
            <w:r>
              <w:t>0510008030</w:t>
            </w:r>
          </w:p>
        </w:tc>
        <w:tc>
          <w:tcPr>
            <w:tcW w:w="737" w:type="dxa"/>
            <w:vMerge/>
          </w:tcPr>
          <w:p w:rsidR="002B163F" w:rsidRDefault="002B163F"/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26490,1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138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247" w:type="dxa"/>
          </w:tcPr>
          <w:p w:rsidR="002B163F" w:rsidRDefault="002B163F">
            <w:pPr>
              <w:pStyle w:val="ConsPlusNormal"/>
              <w:jc w:val="center"/>
            </w:pPr>
            <w:r>
              <w:t>77134,9</w:t>
            </w:r>
          </w:p>
        </w:tc>
        <w:tc>
          <w:tcPr>
            <w:tcW w:w="2041" w:type="dxa"/>
            <w:vMerge/>
          </w:tcPr>
          <w:p w:rsidR="002B163F" w:rsidRDefault="002B163F"/>
        </w:tc>
      </w:tr>
      <w:tr w:rsidR="002B163F">
        <w:tc>
          <w:tcPr>
            <w:tcW w:w="567" w:type="dxa"/>
          </w:tcPr>
          <w:p w:rsidR="002B163F" w:rsidRDefault="002B163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6852" w:type="dxa"/>
            <w:gridSpan w:val="13"/>
          </w:tcPr>
          <w:p w:rsidR="002B163F" w:rsidRDefault="002B163F">
            <w:pPr>
              <w:pStyle w:val="ConsPlusNormal"/>
              <w:outlineLvl w:val="3"/>
            </w:pPr>
            <w:r>
              <w:t>Задача 2. Обеспечение профилактики и тушения пожаров в городе</w:t>
            </w:r>
          </w:p>
        </w:tc>
      </w:tr>
      <w:tr w:rsidR="002B163F">
        <w:tc>
          <w:tcPr>
            <w:tcW w:w="567" w:type="dxa"/>
            <w:vMerge w:val="restart"/>
          </w:tcPr>
          <w:p w:rsidR="002B163F" w:rsidRDefault="002B163F">
            <w:pPr>
              <w:pStyle w:val="ConsPlusNormal"/>
            </w:pPr>
            <w:r>
              <w:t>5.1</w:t>
            </w:r>
          </w:p>
        </w:tc>
        <w:tc>
          <w:tcPr>
            <w:tcW w:w="2047" w:type="dxa"/>
            <w:vMerge w:val="restart"/>
          </w:tcPr>
          <w:p w:rsidR="002B163F" w:rsidRDefault="002B163F">
            <w:pPr>
              <w:pStyle w:val="ConsPlusNormal"/>
            </w:pPr>
            <w:r>
              <w:t>Мероприятие 1.2. Обеспечение профилактики тушения пожаров</w:t>
            </w:r>
          </w:p>
        </w:tc>
        <w:tc>
          <w:tcPr>
            <w:tcW w:w="1871" w:type="dxa"/>
            <w:vMerge w:val="restart"/>
          </w:tcPr>
          <w:p w:rsidR="002B163F" w:rsidRDefault="002B163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</w:tcPr>
          <w:p w:rsidR="002B163F" w:rsidRDefault="002B163F">
            <w:pPr>
              <w:pStyle w:val="ConsPlusNormal"/>
              <w:jc w:val="center"/>
            </w:pPr>
            <w:r>
              <w:t>0518601</w:t>
            </w:r>
          </w:p>
        </w:tc>
        <w:tc>
          <w:tcPr>
            <w:tcW w:w="737" w:type="dxa"/>
            <w:vMerge w:val="restart"/>
          </w:tcPr>
          <w:p w:rsidR="002B163F" w:rsidRDefault="002B163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2B163F" w:rsidRDefault="002B16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B163F" w:rsidRDefault="002B163F">
            <w:pPr>
              <w:pStyle w:val="ConsPlusNormal"/>
              <w:jc w:val="center"/>
            </w:pPr>
            <w:r>
              <w:t>2199,6</w:t>
            </w:r>
          </w:p>
        </w:tc>
        <w:tc>
          <w:tcPr>
            <w:tcW w:w="2041" w:type="dxa"/>
            <w:vMerge w:val="restart"/>
          </w:tcPr>
          <w:p w:rsidR="002B163F" w:rsidRDefault="002B163F">
            <w:pPr>
              <w:pStyle w:val="ConsPlusNormal"/>
            </w:pPr>
            <w:r>
              <w:t>повышение уровня обеспечения профилактики и тушения пожаров в городе.</w:t>
            </w:r>
          </w:p>
          <w:p w:rsidR="002B163F" w:rsidRDefault="002B163F">
            <w:pPr>
              <w:pStyle w:val="ConsPlusNormal"/>
            </w:pPr>
            <w:r>
              <w:t>2014 год - текущий ремонт, обслуживание 283 гидрантов.</w:t>
            </w:r>
          </w:p>
          <w:p w:rsidR="002B163F" w:rsidRDefault="002B163F">
            <w:pPr>
              <w:pStyle w:val="ConsPlusNormal"/>
            </w:pPr>
            <w:r>
              <w:t>2015 год - текущий ремонт, обслуживание 283 гидрантов, перенос пожарных гидрантов.</w:t>
            </w:r>
          </w:p>
          <w:p w:rsidR="002B163F" w:rsidRDefault="002B163F">
            <w:pPr>
              <w:pStyle w:val="ConsPlusNormal"/>
            </w:pPr>
            <w:r>
              <w:t>2016 год - текущий ремонт, обслуживание</w:t>
            </w:r>
          </w:p>
          <w:p w:rsidR="002B163F" w:rsidRDefault="002B163F">
            <w:pPr>
              <w:pStyle w:val="ConsPlusNormal"/>
            </w:pPr>
            <w:r>
              <w:t xml:space="preserve">283 гидрантов; перенос пожарных гидрантов; выполнение </w:t>
            </w:r>
            <w:r>
              <w:lastRenderedPageBreak/>
              <w:t>проектных работ на устройство пожарного водоема.</w:t>
            </w:r>
          </w:p>
          <w:p w:rsidR="002B163F" w:rsidRDefault="002B163F">
            <w:pPr>
              <w:pStyle w:val="ConsPlusNormal"/>
            </w:pPr>
            <w:r>
              <w:t>2017 год - текущий ремонт, обслуживание 283 гидрантов.</w:t>
            </w:r>
          </w:p>
          <w:p w:rsidR="002B163F" w:rsidRDefault="002B163F">
            <w:pPr>
              <w:pStyle w:val="ConsPlusNormal"/>
            </w:pPr>
            <w:r>
              <w:t>2018 год - текущий ремонт, обслуживание 283 гидрантов</w:t>
            </w:r>
          </w:p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2047" w:type="dxa"/>
            <w:vMerge/>
          </w:tcPr>
          <w:p w:rsidR="002B163F" w:rsidRDefault="002B163F"/>
        </w:tc>
        <w:tc>
          <w:tcPr>
            <w:tcW w:w="1871" w:type="dxa"/>
            <w:vMerge/>
          </w:tcPr>
          <w:p w:rsidR="002B163F" w:rsidRDefault="002B163F"/>
        </w:tc>
        <w:tc>
          <w:tcPr>
            <w:tcW w:w="850" w:type="dxa"/>
            <w:vMerge/>
          </w:tcPr>
          <w:p w:rsidR="002B163F" w:rsidRDefault="002B163F"/>
        </w:tc>
        <w:tc>
          <w:tcPr>
            <w:tcW w:w="850" w:type="dxa"/>
            <w:vMerge/>
          </w:tcPr>
          <w:p w:rsidR="002B163F" w:rsidRDefault="002B163F"/>
        </w:tc>
        <w:tc>
          <w:tcPr>
            <w:tcW w:w="1531" w:type="dxa"/>
          </w:tcPr>
          <w:p w:rsidR="002B163F" w:rsidRDefault="002B163F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737" w:type="dxa"/>
            <w:vMerge/>
          </w:tcPr>
          <w:p w:rsidR="002B163F" w:rsidRDefault="002B163F"/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3154,1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38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247" w:type="dxa"/>
          </w:tcPr>
          <w:p w:rsidR="002B163F" w:rsidRDefault="002B163F">
            <w:pPr>
              <w:pStyle w:val="ConsPlusNormal"/>
              <w:jc w:val="center"/>
            </w:pPr>
            <w:r>
              <w:t>4356,7</w:t>
            </w:r>
          </w:p>
        </w:tc>
        <w:tc>
          <w:tcPr>
            <w:tcW w:w="2041" w:type="dxa"/>
            <w:vMerge/>
          </w:tcPr>
          <w:p w:rsidR="002B163F" w:rsidRDefault="002B163F"/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2047" w:type="dxa"/>
          </w:tcPr>
          <w:p w:rsidR="002B163F" w:rsidRDefault="002B163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29644,2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138" w:type="dxa"/>
          </w:tcPr>
          <w:p w:rsidR="002B163F" w:rsidRDefault="002B163F">
            <w:pPr>
              <w:pStyle w:val="ConsPlusNormal"/>
              <w:jc w:val="center"/>
            </w:pPr>
            <w:r>
              <w:t>25923,7</w:t>
            </w:r>
          </w:p>
        </w:tc>
        <w:tc>
          <w:tcPr>
            <w:tcW w:w="1247" w:type="dxa"/>
          </w:tcPr>
          <w:p w:rsidR="002B163F" w:rsidRDefault="002B163F">
            <w:pPr>
              <w:pStyle w:val="ConsPlusNormal"/>
              <w:jc w:val="center"/>
            </w:pPr>
            <w:r>
              <w:t>139088,8</w:t>
            </w:r>
          </w:p>
        </w:tc>
        <w:tc>
          <w:tcPr>
            <w:tcW w:w="2041" w:type="dxa"/>
            <w:vMerge/>
          </w:tcPr>
          <w:p w:rsidR="002B163F" w:rsidRDefault="002B163F"/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2047" w:type="dxa"/>
          </w:tcPr>
          <w:p w:rsidR="002B163F" w:rsidRDefault="002B163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26490,1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138" w:type="dxa"/>
          </w:tcPr>
          <w:p w:rsidR="002B163F" w:rsidRDefault="002B163F">
            <w:pPr>
              <w:pStyle w:val="ConsPlusNormal"/>
              <w:jc w:val="center"/>
            </w:pPr>
            <w:r>
              <w:t>25322,4</w:t>
            </w:r>
          </w:p>
        </w:tc>
        <w:tc>
          <w:tcPr>
            <w:tcW w:w="1247" w:type="dxa"/>
          </w:tcPr>
          <w:p w:rsidR="002B163F" w:rsidRDefault="002B163F">
            <w:pPr>
              <w:pStyle w:val="ConsPlusNormal"/>
              <w:jc w:val="center"/>
            </w:pPr>
            <w:r>
              <w:t>132532,5</w:t>
            </w:r>
          </w:p>
        </w:tc>
        <w:tc>
          <w:tcPr>
            <w:tcW w:w="2041" w:type="dxa"/>
            <w:vMerge/>
          </w:tcPr>
          <w:p w:rsidR="002B163F" w:rsidRDefault="002B163F"/>
        </w:tc>
      </w:tr>
      <w:tr w:rsidR="002B163F">
        <w:tc>
          <w:tcPr>
            <w:tcW w:w="567" w:type="dxa"/>
            <w:vMerge/>
          </w:tcPr>
          <w:p w:rsidR="002B163F" w:rsidRDefault="002B163F"/>
        </w:tc>
        <w:tc>
          <w:tcPr>
            <w:tcW w:w="2047" w:type="dxa"/>
          </w:tcPr>
          <w:p w:rsidR="002B163F" w:rsidRDefault="002B163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71" w:type="dxa"/>
          </w:tcPr>
          <w:p w:rsidR="002B163F" w:rsidRDefault="002B163F">
            <w:pPr>
              <w:pStyle w:val="ConsPlusNormal"/>
            </w:pP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B163F" w:rsidRDefault="002B163F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3154,1</w:t>
            </w:r>
          </w:p>
        </w:tc>
        <w:tc>
          <w:tcPr>
            <w:tcW w:w="1135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38" w:type="dxa"/>
          </w:tcPr>
          <w:p w:rsidR="002B163F" w:rsidRDefault="002B163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247" w:type="dxa"/>
          </w:tcPr>
          <w:p w:rsidR="002B163F" w:rsidRDefault="002B163F">
            <w:pPr>
              <w:pStyle w:val="ConsPlusNormal"/>
              <w:jc w:val="center"/>
            </w:pPr>
            <w:r>
              <w:t>6556,3</w:t>
            </w:r>
          </w:p>
        </w:tc>
        <w:tc>
          <w:tcPr>
            <w:tcW w:w="2041" w:type="dxa"/>
            <w:vMerge/>
          </w:tcPr>
          <w:p w:rsidR="002B163F" w:rsidRDefault="002B163F"/>
        </w:tc>
      </w:tr>
    </w:tbl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jc w:val="both"/>
      </w:pPr>
    </w:p>
    <w:p w:rsidR="002B163F" w:rsidRDefault="002B1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474" w:rsidRDefault="00C36474">
      <w:bookmarkStart w:id="7" w:name="_GoBack"/>
      <w:bookmarkEnd w:id="7"/>
    </w:p>
    <w:sectPr w:rsidR="00C36474" w:rsidSect="000B58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F"/>
    <w:rsid w:val="002B163F"/>
    <w:rsid w:val="00C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1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1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6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1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1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6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2D5C3B4EE30E80BA00744DD045FCDF1F8A7853CF4A067C7682030311D6FE3F1A198EA21F192A7A0C7B400BB6BDE4F2A3429889F33E7E3A410AC17FCAH8E" TargetMode="External"/><Relationship Id="rId18" Type="http://schemas.openxmlformats.org/officeDocument/2006/relationships/hyperlink" Target="consultantplus://offline/ref=EB2D5C3B4EE30E80BA006A40C629A3D01E812656CC4D052828D205544E86F86A5A5988F75C5D267D0A70145AF7E3BDA1EE09948BE4227F3BC5H6E" TargetMode="External"/><Relationship Id="rId26" Type="http://schemas.openxmlformats.org/officeDocument/2006/relationships/hyperlink" Target="consultantplus://offline/ref=EB2D5C3B4EE30E80BA006A40C629A3D01E812657C94F052828D205544E86F86A5A5988F75C5E25730C70145AF7E3BDA1EE09948BE4227F3BC5H6E" TargetMode="External"/><Relationship Id="rId39" Type="http://schemas.openxmlformats.org/officeDocument/2006/relationships/hyperlink" Target="consultantplus://offline/ref=EB2D5C3B4EE30E80BA00744DD045FCDF1F8A7853CF410F7D7385030311D6FE3F1A198EA20D1972760E725E0AB3A8B2A3E6C1HEE" TargetMode="External"/><Relationship Id="rId21" Type="http://schemas.openxmlformats.org/officeDocument/2006/relationships/hyperlink" Target="consultantplus://offline/ref=EB2D5C3B4EE30E80BA00744DD045FCDF1F8A7853C74E0E7C738D5E09198FF23D1D16D1B51850267B0C7F410CB8E2E1E7B21A9782E4217F245D08C0C7H7E" TargetMode="External"/><Relationship Id="rId34" Type="http://schemas.openxmlformats.org/officeDocument/2006/relationships/hyperlink" Target="consultantplus://offline/ref=EB2D5C3B4EE30E80BA00744DD045FCDF1F8A7853CF4907777082030311D6FE3F1A198EA20D1972760E725E0AB3A8B2A3E6C1HEE" TargetMode="External"/><Relationship Id="rId42" Type="http://schemas.openxmlformats.org/officeDocument/2006/relationships/hyperlink" Target="consultantplus://offline/ref=EB2D5C3B4EE30E80BA00744DD045FCDF1F8A7853CF4E0E787C83030311D6FE3F1A198EA21F192A7A0C7B400AB0BDE4F2A3429889F33E7E3A410AC17FCAH8E" TargetMode="External"/><Relationship Id="rId47" Type="http://schemas.openxmlformats.org/officeDocument/2006/relationships/hyperlink" Target="consultantplus://offline/ref=EB2D5C3B4EE30E80BA00744DD045FCDF1F8A7853CF4E0C7E7280030311D6FE3F1A198EA20D1972760E725E0AB3A8B2A3E6C1HEE" TargetMode="External"/><Relationship Id="rId50" Type="http://schemas.openxmlformats.org/officeDocument/2006/relationships/hyperlink" Target="consultantplus://offline/ref=EB2D5C3B4EE30E80BA00744DD045FCDF1F8A7853C6490B7B7D8D5E09198FF23D1D16D1A718082A790565410BADB4B0A2CEHEE" TargetMode="External"/><Relationship Id="rId55" Type="http://schemas.openxmlformats.org/officeDocument/2006/relationships/hyperlink" Target="consultantplus://offline/ref=EB2D5C3B4EE30E80BA006A40C629A3D01E81265CCF4F052828D205544E86F86A4859D0FB5E54397A0C65420BB2CBHFE" TargetMode="External"/><Relationship Id="rId7" Type="http://schemas.openxmlformats.org/officeDocument/2006/relationships/hyperlink" Target="consultantplus://offline/ref=EB2D5C3B4EE30E80BA00744DD045FCDF1F8A7853CF490B767782030311D6FE3F1A198EA21F192A7A0C7B400BB6BDE4F2A3429889F33E7E3A410AC17FCAH8E" TargetMode="External"/><Relationship Id="rId12" Type="http://schemas.openxmlformats.org/officeDocument/2006/relationships/hyperlink" Target="consultantplus://offline/ref=EB2D5C3B4EE30E80BA00744DD045FCDF1F8A7853CF4B06767584030311D6FE3F1A198EA21F192A7A0C7B400BB6BDE4F2A3429889F33E7E3A410AC17FCAH8E" TargetMode="External"/><Relationship Id="rId17" Type="http://schemas.openxmlformats.org/officeDocument/2006/relationships/hyperlink" Target="consultantplus://offline/ref=EB2D5C3B4EE30E80BA006A40C629A3D01E812657C94F052828D205544E86F86A5A5988F75C5E25730D70145AF7E3BDA1EE09948BE4227F3BC5H6E" TargetMode="External"/><Relationship Id="rId25" Type="http://schemas.openxmlformats.org/officeDocument/2006/relationships/hyperlink" Target="consultantplus://offline/ref=EB2D5C3B4EE30E80BA00744DD045FCDF1F8A7853CF4E0D7A7181030311D6FE3F1A198EA21F192A7A0C7B400BB6BDE4F2A3429889F33E7E3A410AC17FCAH8E" TargetMode="External"/><Relationship Id="rId33" Type="http://schemas.openxmlformats.org/officeDocument/2006/relationships/hyperlink" Target="consultantplus://offline/ref=EB2D5C3B4EE30E80BA00744DD045FCDF1F8A7853CF4E0F777182030311D6FE3F1A198EA20D1972760E725E0AB3A8B2A3E6C1HEE" TargetMode="External"/><Relationship Id="rId38" Type="http://schemas.openxmlformats.org/officeDocument/2006/relationships/hyperlink" Target="consultantplus://offline/ref=EB2D5C3B4EE30E80BA00744DD045FCDF1F8A7853CF4A0676708E030311D6FE3F1A198EA20D1972760E725E0AB3A8B2A3E6C1HEE" TargetMode="External"/><Relationship Id="rId46" Type="http://schemas.openxmlformats.org/officeDocument/2006/relationships/hyperlink" Target="consultantplus://offline/ref=EB2D5C3B4EE30E80BA00744DD045FCDF1F8A7853CF4906797184030311D6FE3F1A198EA20D1972760E725E0AB3A8B2A3E6C1HEE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2D5C3B4EE30E80BA00744DD045FCDF1F8A7853CF4E0D7A7181030311D6FE3F1A198EA21F192A7A0C7B400BB6BDE4F2A3429889F33E7E3A410AC17FCAH8E" TargetMode="External"/><Relationship Id="rId20" Type="http://schemas.openxmlformats.org/officeDocument/2006/relationships/hyperlink" Target="consultantplus://offline/ref=EB2D5C3B4EE30E80BA00744DD045FCDF1F8A7853C74E0E7C738D5E09198FF23D1D16D1B51850267B0D7B4803B8E2E1E7B21A9782E4217F245D08C0C7H7E" TargetMode="External"/><Relationship Id="rId29" Type="http://schemas.openxmlformats.org/officeDocument/2006/relationships/hyperlink" Target="consultantplus://offline/ref=EB2D5C3B4EE30E80BA00744DD045FCDF1F8A7853CF4E0D7A7181030311D6FE3F1A198EA21F192A7A0C7B400BB5BDE4F2A3429889F33E7E3A410AC17FCAH8E" TargetMode="External"/><Relationship Id="rId41" Type="http://schemas.openxmlformats.org/officeDocument/2006/relationships/hyperlink" Target="consultantplus://offline/ref=EB2D5C3B4EE30E80BA00744DD045FCDF1F8A7853CF4E0D7A7181030311D6FE3F1A198EA21F192A7A0C7B400AB4BDE4F2A3429889F33E7E3A410AC17FCAH8E" TargetMode="External"/><Relationship Id="rId54" Type="http://schemas.openxmlformats.org/officeDocument/2006/relationships/hyperlink" Target="consultantplus://offline/ref=EB2D5C3B4EE30E80BA00744DD045FCDF1F8A7853CF410F7D7385030311D6FE3F1A198EA20D1972760E725E0AB3A8B2A3E6C1H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D5C3B4EE30E80BA00744DD045FCDF1F8A7853CF490D7F7780030311D6FE3F1A198EA21F192A7A0C7B400BB6BDE4F2A3429889F33E7E3A410AC17FCAH8E" TargetMode="External"/><Relationship Id="rId11" Type="http://schemas.openxmlformats.org/officeDocument/2006/relationships/hyperlink" Target="consultantplus://offline/ref=EB2D5C3B4EE30E80BA00744DD045FCDF1F8A7853CF4B09777D82030311D6FE3F1A198EA21F192A7A0C7B400BB6BDE4F2A3429889F33E7E3A410AC17FCAH8E" TargetMode="External"/><Relationship Id="rId24" Type="http://schemas.openxmlformats.org/officeDocument/2006/relationships/hyperlink" Target="consultantplus://offline/ref=EB2D5C3B4EE30E80BA00744DD045FCDF1F8A7853CF4E0E787C83030311D6FE3F1A198EA21F192A7A0C7B400BB6BDE4F2A3429889F33E7E3A410AC17FCAH8E" TargetMode="External"/><Relationship Id="rId32" Type="http://schemas.openxmlformats.org/officeDocument/2006/relationships/hyperlink" Target="consultantplus://offline/ref=EB2D5C3B4EE30E80BA00744DD045FCDF1F8A7853CF4E0C7E7280030311D6FE3F1A198EA20D1972760E725E0AB3A8B2A3E6C1HEE" TargetMode="External"/><Relationship Id="rId37" Type="http://schemas.openxmlformats.org/officeDocument/2006/relationships/hyperlink" Target="consultantplus://offline/ref=EB2D5C3B4EE30E80BA00744DD045FCDF1F8A7853CF4E0B7A7183030311D6FE3F1A198EA20D1972760E725E0AB3A8B2A3E6C1HEE" TargetMode="External"/><Relationship Id="rId40" Type="http://schemas.openxmlformats.org/officeDocument/2006/relationships/hyperlink" Target="consultantplus://offline/ref=EB2D5C3B4EE30E80BA00744DD045FCDF1F8A7853CF4E0D7A7181030311D6FE3F1A198EA21F192A7A0C7B400AB5BDE4F2A3429889F33E7E3A410AC17FCAH8E" TargetMode="External"/><Relationship Id="rId45" Type="http://schemas.openxmlformats.org/officeDocument/2006/relationships/hyperlink" Target="consultantplus://offline/ref=EB2D5C3B4EE30E80BA006A40C629A3D01D86205ECB41052828D205544E86F86A4859D0FB5E54397A0C65420BB2CBHFE" TargetMode="External"/><Relationship Id="rId53" Type="http://schemas.openxmlformats.org/officeDocument/2006/relationships/hyperlink" Target="consultantplus://offline/ref=EB2D5C3B4EE30E80BA00744DD045FCDF1F8A7853CF4A0676708E030311D6FE3F1A198EA20D1972760E725E0AB3A8B2A3E6C1HE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2D5C3B4EE30E80BA00744DD045FCDF1F8A7853CF4E0E787C83030311D6FE3F1A198EA21F192A7A0C7B400BB6BDE4F2A3429889F33E7E3A410AC17FCAH8E" TargetMode="External"/><Relationship Id="rId23" Type="http://schemas.openxmlformats.org/officeDocument/2006/relationships/hyperlink" Target="consultantplus://offline/ref=EB2D5C3B4EE30E80BA00744DD045FCDF1F8A7853CF4D0A7E7183030311D6FE3F1A198EA21F192A7A0C7B400BB6BDE4F2A3429889F33E7E3A410AC17FCAH8E" TargetMode="External"/><Relationship Id="rId28" Type="http://schemas.openxmlformats.org/officeDocument/2006/relationships/hyperlink" Target="consultantplus://offline/ref=EB2D5C3B4EE30E80BA00744DD045FCDF1F8A7853CF4E0D7A7181030311D6FE3F1A198EA21F192A7A0C7B400AB2BDE4F2A3429889F33E7E3A410AC17FCAH8E" TargetMode="External"/><Relationship Id="rId36" Type="http://schemas.openxmlformats.org/officeDocument/2006/relationships/hyperlink" Target="consultantplus://offline/ref=EB2D5C3B4EE30E80BA00744DD045FCDF1F8A7853CF480B7E7186030311D6FE3F1A198EA20D1972760E725E0AB3A8B2A3E6C1HEE" TargetMode="External"/><Relationship Id="rId49" Type="http://schemas.openxmlformats.org/officeDocument/2006/relationships/hyperlink" Target="consultantplus://offline/ref=EB2D5C3B4EE30E80BA00744DD045FCDF1F8A7853CF4907777082030311D6FE3F1A198EA20D1972760E725E0AB3A8B2A3E6C1HEE" TargetMode="External"/><Relationship Id="rId57" Type="http://schemas.openxmlformats.org/officeDocument/2006/relationships/hyperlink" Target="consultantplus://offline/ref=EB2D5C3B4EE30E80BA00744DD045FCDF1F8A7853CF4E0D7A7181030311D6FE3F1A198EA21F192A7A0C7B4008B3BDE4F2A3429889F33E7E3A410AC17FCAH8E" TargetMode="External"/><Relationship Id="rId10" Type="http://schemas.openxmlformats.org/officeDocument/2006/relationships/hyperlink" Target="consultantplus://offline/ref=EB2D5C3B4EE30E80BA00744DD045FCDF1F8A7853CF480A787D81030311D6FE3F1A198EA21F192A7A0C7B400BB6BDE4F2A3429889F33E7E3A410AC17FCAH8E" TargetMode="External"/><Relationship Id="rId19" Type="http://schemas.openxmlformats.org/officeDocument/2006/relationships/hyperlink" Target="consultantplus://offline/ref=EB2D5C3B4EE30E80BA00744DD045FCDF1F8A7853CF4E097B7C84030311D6FE3F1A198EA20D1972760E725E0AB3A8B2A3E6C1HEE" TargetMode="External"/><Relationship Id="rId31" Type="http://schemas.openxmlformats.org/officeDocument/2006/relationships/hyperlink" Target="consultantplus://offline/ref=EB2D5C3B4EE30E80BA00744DD045FCDF1F8A7853CF4906797184030311D6FE3F1A198EA20D1972760E725E0AB3A8B2A3E6C1HEE" TargetMode="External"/><Relationship Id="rId44" Type="http://schemas.openxmlformats.org/officeDocument/2006/relationships/hyperlink" Target="consultantplus://offline/ref=EB2D5C3B4EE30E80BA00744DD045FCDF1F8A7853CF4E0D7A7181030311D6FE3F1A198EA21F192A7A0C7B400ABBBDE4F2A3429889F33E7E3A410AC17FCAH8E" TargetMode="External"/><Relationship Id="rId52" Type="http://schemas.openxmlformats.org/officeDocument/2006/relationships/hyperlink" Target="consultantplus://offline/ref=EB2D5C3B4EE30E80BA00744DD045FCDF1F8A7853CF4E0B7A7183030311D6FE3F1A198EA20D1972760E725E0AB3A8B2A3E6C1H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2D5C3B4EE30E80BA00744DD045FCDF1F8A7853CF480F7F7280030311D6FE3F1A198EA21F192A7A0C7B400BB6BDE4F2A3429889F33E7E3A410AC17FCAH8E" TargetMode="External"/><Relationship Id="rId14" Type="http://schemas.openxmlformats.org/officeDocument/2006/relationships/hyperlink" Target="consultantplus://offline/ref=EB2D5C3B4EE30E80BA00744DD045FCDF1F8A7853CF4D0A7E7183030311D6FE3F1A198EA21F192A7A0C7B400BB6BDE4F2A3429889F33E7E3A410AC17FCAH8E" TargetMode="External"/><Relationship Id="rId22" Type="http://schemas.openxmlformats.org/officeDocument/2006/relationships/hyperlink" Target="consultantplus://offline/ref=EB2D5C3B4EE30E80BA00744DD045FCDF1F8A7853CF4B06767584030311D6FE3F1A198EA21F192A7A0C7B400BB5BDE4F2A3429889F33E7E3A410AC17FCAH8E" TargetMode="External"/><Relationship Id="rId27" Type="http://schemas.openxmlformats.org/officeDocument/2006/relationships/hyperlink" Target="consultantplus://offline/ref=EB2D5C3B4EE30E80BA00744DD045FCDF1F8A7853CF4E097B7C84030311D6FE3F1A198EA20D1972760E725E0AB3A8B2A3E6C1HEE" TargetMode="External"/><Relationship Id="rId30" Type="http://schemas.openxmlformats.org/officeDocument/2006/relationships/hyperlink" Target="consultantplus://offline/ref=EB2D5C3B4EE30E80BA006A40C629A3D01D86205ECB41052828D205544E86F86A4859D0FB5E54397A0C65420BB2CBHFE" TargetMode="External"/><Relationship Id="rId35" Type="http://schemas.openxmlformats.org/officeDocument/2006/relationships/hyperlink" Target="consultantplus://offline/ref=EB2D5C3B4EE30E80BA00744DD045FCDF1F8A7853C6490B7B7D8D5E09198FF23D1D16D1A718082A790565410BADB4B0A2CEHEE" TargetMode="External"/><Relationship Id="rId43" Type="http://schemas.openxmlformats.org/officeDocument/2006/relationships/hyperlink" Target="consultantplus://offline/ref=EB2D5C3B4EE30E80BA00744DD045FCDF1F8A7853CF4E0D7A7181030311D6FE3F1A198EA21F192A7A0C7B400ABBBDE4F2A3429889F33E7E3A410AC17FCAH8E" TargetMode="External"/><Relationship Id="rId48" Type="http://schemas.openxmlformats.org/officeDocument/2006/relationships/hyperlink" Target="consultantplus://offline/ref=EB2D5C3B4EE30E80BA00744DD045FCDF1F8A7853CF4E0F777182030311D6FE3F1A198EA20D1972760E725E0AB3A8B2A3E6C1HEE" TargetMode="External"/><Relationship Id="rId56" Type="http://schemas.openxmlformats.org/officeDocument/2006/relationships/hyperlink" Target="consultantplus://offline/ref=EB2D5C3B4EE30E80BA00744DD045FCDF1F8A7853CF4E0D7A7181030311D6FE3F1A198EA21F192A7A0C7B4009B0BDE4F2A3429889F33E7E3A410AC17FCAH8E" TargetMode="External"/><Relationship Id="rId8" Type="http://schemas.openxmlformats.org/officeDocument/2006/relationships/hyperlink" Target="consultantplus://offline/ref=EB2D5C3B4EE30E80BA00744DD045FCDF1F8A7853CF49077C7783030311D6FE3F1A198EA21F192A7A0C7B400BB6BDE4F2A3429889F33E7E3A410AC17FCAH8E" TargetMode="External"/><Relationship Id="rId51" Type="http://schemas.openxmlformats.org/officeDocument/2006/relationships/hyperlink" Target="consultantplus://offline/ref=EB2D5C3B4EE30E80BA00744DD045FCDF1F8A7853CF480B7E7186030311D6FE3F1A198EA20D1972760E725E0AB3A8B2A3E6C1HE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8640</Words>
  <Characters>49254</Characters>
  <Application>Microsoft Office Word</Application>
  <DocSecurity>0</DocSecurity>
  <Lines>410</Lines>
  <Paragraphs>115</Paragraphs>
  <ScaleCrop>false</ScaleCrop>
  <Company/>
  <LinksUpToDate>false</LinksUpToDate>
  <CharactersWithSpaces>57779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2019-10-29T04:07:00Z</dcterms:created>
  <dcterms:modified xsi:type="dcterms:W3CDTF">2019-10-29T04:07:00Z</dcterms:modified>
</cp:coreProperties>
</file>